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5E689B" w:rsidTr="00093CCA">
        <w:trPr>
          <w:trHeight w:hRule="exact" w:val="255"/>
        </w:trPr>
        <w:tc>
          <w:tcPr>
            <w:tcW w:w="3258" w:type="dxa"/>
            <w:shd w:val="clear" w:color="auto" w:fill="F2F2F2" w:themeFill="background1" w:themeFillShade="F2"/>
          </w:tcPr>
          <w:p w:rsidR="00145BDA" w:rsidRPr="005E689B" w:rsidRDefault="00145BDA" w:rsidP="00BA42F0">
            <w:pPr>
              <w:tabs>
                <w:tab w:val="left" w:pos="2400"/>
              </w:tabs>
              <w:spacing w:after="120"/>
              <w:jc w:val="both"/>
              <w:rPr>
                <w:rFonts w:cstheme="minorHAnsi"/>
                <w:b/>
                <w:color w:val="79133E"/>
                <w:sz w:val="24"/>
                <w:szCs w:val="24"/>
              </w:rPr>
            </w:pPr>
            <w:r w:rsidRPr="005E689B">
              <w:rPr>
                <w:rFonts w:cstheme="minorHAnsi"/>
                <w:b/>
                <w:color w:val="79133E"/>
                <w:sz w:val="24"/>
                <w:szCs w:val="24"/>
              </w:rPr>
              <w:t>Birim</w:t>
            </w:r>
          </w:p>
        </w:tc>
        <w:tc>
          <w:tcPr>
            <w:tcW w:w="6945" w:type="dxa"/>
          </w:tcPr>
          <w:p w:rsidR="00145BDA" w:rsidRPr="005E689B" w:rsidRDefault="003678EF" w:rsidP="00BA42F0">
            <w:pPr>
              <w:tabs>
                <w:tab w:val="left" w:pos="2400"/>
              </w:tabs>
              <w:jc w:val="both"/>
              <w:rPr>
                <w:rFonts w:cstheme="minorHAnsi"/>
                <w:sz w:val="24"/>
                <w:szCs w:val="24"/>
              </w:rPr>
            </w:pPr>
            <w:r>
              <w:rPr>
                <w:rFonts w:cstheme="minorHAnsi"/>
                <w:sz w:val="24"/>
                <w:szCs w:val="24"/>
              </w:rPr>
              <w:t>F.Ü. Ağız ve Diş Sağlığı Hastanes</w:t>
            </w:r>
            <w:r w:rsidR="007A66C6" w:rsidRPr="005E689B">
              <w:rPr>
                <w:rFonts w:cstheme="minorHAnsi"/>
                <w:sz w:val="24"/>
                <w:szCs w:val="24"/>
              </w:rPr>
              <w:t>i</w:t>
            </w:r>
          </w:p>
        </w:tc>
      </w:tr>
      <w:tr w:rsidR="00145BDA" w:rsidRPr="005E689B" w:rsidTr="00093CCA">
        <w:trPr>
          <w:trHeight w:hRule="exact" w:val="255"/>
        </w:trPr>
        <w:tc>
          <w:tcPr>
            <w:tcW w:w="3258" w:type="dxa"/>
            <w:shd w:val="clear" w:color="auto" w:fill="F2F2F2" w:themeFill="background1" w:themeFillShade="F2"/>
          </w:tcPr>
          <w:p w:rsidR="00145BDA" w:rsidRPr="005E689B" w:rsidRDefault="006E77EB" w:rsidP="00BA42F0">
            <w:pPr>
              <w:tabs>
                <w:tab w:val="left" w:pos="2400"/>
              </w:tabs>
              <w:spacing w:after="120"/>
              <w:jc w:val="both"/>
              <w:rPr>
                <w:rFonts w:cstheme="minorHAnsi"/>
                <w:b/>
                <w:color w:val="79133E"/>
                <w:sz w:val="24"/>
                <w:szCs w:val="24"/>
              </w:rPr>
            </w:pPr>
            <w:r w:rsidRPr="005E689B">
              <w:rPr>
                <w:rFonts w:cstheme="minorHAnsi"/>
                <w:b/>
                <w:color w:val="79133E"/>
                <w:sz w:val="24"/>
                <w:szCs w:val="24"/>
              </w:rPr>
              <w:t>Görev Adı</w:t>
            </w:r>
          </w:p>
        </w:tc>
        <w:tc>
          <w:tcPr>
            <w:tcW w:w="6945" w:type="dxa"/>
          </w:tcPr>
          <w:p w:rsidR="00145BDA" w:rsidRPr="005E689B" w:rsidRDefault="006F478C" w:rsidP="00BA42F0">
            <w:pPr>
              <w:tabs>
                <w:tab w:val="left" w:pos="2400"/>
              </w:tabs>
              <w:jc w:val="both"/>
              <w:rPr>
                <w:rFonts w:cstheme="minorHAnsi"/>
                <w:sz w:val="24"/>
                <w:szCs w:val="24"/>
              </w:rPr>
            </w:pPr>
            <w:r w:rsidRPr="005E689B">
              <w:rPr>
                <w:rFonts w:cstheme="minorHAnsi"/>
                <w:sz w:val="24"/>
                <w:szCs w:val="24"/>
              </w:rPr>
              <w:t>Öğretim Üyesi</w:t>
            </w:r>
          </w:p>
        </w:tc>
      </w:tr>
      <w:tr w:rsidR="00176CEC" w:rsidRPr="005E689B" w:rsidTr="00093CCA">
        <w:trPr>
          <w:trHeight w:hRule="exact" w:val="255"/>
        </w:trPr>
        <w:tc>
          <w:tcPr>
            <w:tcW w:w="3258" w:type="dxa"/>
            <w:shd w:val="clear" w:color="auto" w:fill="F2F2F2" w:themeFill="background1" w:themeFillShade="F2"/>
          </w:tcPr>
          <w:p w:rsidR="00176CEC" w:rsidRPr="005E689B" w:rsidRDefault="006E77EB" w:rsidP="00BA42F0">
            <w:pPr>
              <w:tabs>
                <w:tab w:val="left" w:pos="2400"/>
              </w:tabs>
              <w:spacing w:after="120"/>
              <w:jc w:val="both"/>
              <w:rPr>
                <w:rFonts w:cstheme="minorHAnsi"/>
                <w:b/>
                <w:color w:val="79133E"/>
                <w:sz w:val="24"/>
                <w:szCs w:val="24"/>
              </w:rPr>
            </w:pPr>
            <w:r w:rsidRPr="005E689B">
              <w:rPr>
                <w:rFonts w:cstheme="minorHAnsi"/>
                <w:b/>
                <w:color w:val="79133E"/>
                <w:sz w:val="24"/>
                <w:szCs w:val="24"/>
              </w:rPr>
              <w:t>Amir ve Üst Amirler</w:t>
            </w:r>
          </w:p>
        </w:tc>
        <w:tc>
          <w:tcPr>
            <w:tcW w:w="6945" w:type="dxa"/>
          </w:tcPr>
          <w:p w:rsidR="003A319F" w:rsidRPr="005E689B" w:rsidRDefault="00751689" w:rsidP="00BA42F0">
            <w:pPr>
              <w:tabs>
                <w:tab w:val="left" w:pos="2400"/>
              </w:tabs>
              <w:jc w:val="both"/>
              <w:rPr>
                <w:rFonts w:cstheme="minorHAnsi"/>
                <w:sz w:val="24"/>
                <w:szCs w:val="24"/>
              </w:rPr>
            </w:pPr>
            <w:r w:rsidRPr="005E689B">
              <w:rPr>
                <w:rFonts w:cstheme="minorHAnsi"/>
                <w:sz w:val="24"/>
                <w:szCs w:val="24"/>
              </w:rPr>
              <w:t xml:space="preserve">Başhekim, Başhekim Yrd. </w:t>
            </w:r>
          </w:p>
        </w:tc>
      </w:tr>
      <w:tr w:rsidR="00D3516A" w:rsidRPr="005E689B" w:rsidTr="00093CCA">
        <w:trPr>
          <w:trHeight w:hRule="exact" w:val="255"/>
        </w:trPr>
        <w:tc>
          <w:tcPr>
            <w:tcW w:w="3258" w:type="dxa"/>
            <w:shd w:val="clear" w:color="auto" w:fill="F2F2F2" w:themeFill="background1" w:themeFillShade="F2"/>
          </w:tcPr>
          <w:p w:rsidR="00D3516A" w:rsidRPr="005E689B" w:rsidRDefault="006E77EB" w:rsidP="00BA42F0">
            <w:pPr>
              <w:tabs>
                <w:tab w:val="left" w:pos="2400"/>
              </w:tabs>
              <w:spacing w:after="120"/>
              <w:jc w:val="both"/>
              <w:rPr>
                <w:rFonts w:cstheme="minorHAnsi"/>
                <w:b/>
                <w:color w:val="79133E"/>
                <w:sz w:val="24"/>
                <w:szCs w:val="24"/>
              </w:rPr>
            </w:pPr>
            <w:r w:rsidRPr="005E689B">
              <w:rPr>
                <w:rFonts w:cstheme="minorHAnsi"/>
                <w:b/>
                <w:color w:val="79133E"/>
                <w:sz w:val="24"/>
                <w:szCs w:val="24"/>
              </w:rPr>
              <w:t>Göreve Devri</w:t>
            </w:r>
          </w:p>
        </w:tc>
        <w:tc>
          <w:tcPr>
            <w:tcW w:w="6945" w:type="dxa"/>
          </w:tcPr>
          <w:p w:rsidR="00D3516A" w:rsidRPr="005E689B" w:rsidRDefault="001523BC" w:rsidP="00BA42F0">
            <w:pPr>
              <w:tabs>
                <w:tab w:val="left" w:pos="2400"/>
              </w:tabs>
              <w:jc w:val="both"/>
              <w:rPr>
                <w:rFonts w:cstheme="minorHAnsi"/>
                <w:sz w:val="24"/>
                <w:szCs w:val="24"/>
              </w:rPr>
            </w:pPr>
            <w:r w:rsidRPr="005E689B">
              <w:rPr>
                <w:rFonts w:cstheme="minorHAnsi"/>
                <w:sz w:val="24"/>
                <w:szCs w:val="24"/>
              </w:rPr>
              <w:t>Öğretim Üyesi</w:t>
            </w:r>
          </w:p>
        </w:tc>
      </w:tr>
    </w:tbl>
    <w:p w:rsidR="002738BA" w:rsidRPr="005E689B" w:rsidRDefault="002738BA" w:rsidP="00BA42F0">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5E689B" w:rsidTr="009C2CC3">
        <w:trPr>
          <w:trHeight w:hRule="exact" w:val="255"/>
        </w:trPr>
        <w:tc>
          <w:tcPr>
            <w:tcW w:w="10203" w:type="dxa"/>
            <w:shd w:val="clear" w:color="auto" w:fill="F2F2F2" w:themeFill="background1" w:themeFillShade="F2"/>
          </w:tcPr>
          <w:p w:rsidR="00C926AF" w:rsidRPr="005E689B" w:rsidRDefault="00751689" w:rsidP="00BA42F0">
            <w:pPr>
              <w:tabs>
                <w:tab w:val="left" w:pos="2400"/>
              </w:tabs>
              <w:jc w:val="both"/>
              <w:rPr>
                <w:rFonts w:cstheme="minorHAnsi"/>
                <w:sz w:val="24"/>
                <w:szCs w:val="24"/>
              </w:rPr>
            </w:pPr>
            <w:r w:rsidRPr="005E689B">
              <w:rPr>
                <w:rFonts w:cstheme="minorHAnsi"/>
                <w:b/>
                <w:color w:val="79133E"/>
                <w:sz w:val="24"/>
                <w:szCs w:val="24"/>
              </w:rPr>
              <w:t xml:space="preserve">                                                                  Görevin Amacı</w:t>
            </w:r>
          </w:p>
        </w:tc>
      </w:tr>
      <w:tr w:rsidR="00C926AF" w:rsidRPr="005E689B" w:rsidTr="002F68FC">
        <w:trPr>
          <w:trHeight w:val="568"/>
        </w:trPr>
        <w:tc>
          <w:tcPr>
            <w:tcW w:w="10203" w:type="dxa"/>
            <w:shd w:val="clear" w:color="auto" w:fill="auto"/>
          </w:tcPr>
          <w:p w:rsidR="00FE4D19" w:rsidRPr="005E689B" w:rsidRDefault="003678EF" w:rsidP="00BA42F0">
            <w:pPr>
              <w:pStyle w:val="ListeParagraf"/>
              <w:spacing w:after="0"/>
              <w:ind w:left="0"/>
              <w:jc w:val="both"/>
              <w:rPr>
                <w:rFonts w:cstheme="minorHAnsi"/>
                <w:sz w:val="24"/>
                <w:szCs w:val="24"/>
              </w:rPr>
            </w:pPr>
            <w:r>
              <w:rPr>
                <w:rFonts w:cstheme="minorHAnsi"/>
                <w:sz w:val="24"/>
                <w:szCs w:val="24"/>
              </w:rPr>
              <w:t>Hastane</w:t>
            </w:r>
            <w:r w:rsidR="00B76AC2" w:rsidRPr="005E689B">
              <w:rPr>
                <w:rFonts w:cstheme="minorHAnsi"/>
                <w:sz w:val="24"/>
                <w:szCs w:val="24"/>
              </w:rPr>
              <w:t>miz</w:t>
            </w:r>
            <w:r w:rsidR="005B01AB" w:rsidRPr="005E689B">
              <w:rPr>
                <w:rFonts w:cstheme="minorHAnsi"/>
                <w:sz w:val="24"/>
                <w:szCs w:val="24"/>
              </w:rPr>
              <w:t xml:space="preserve"> </w:t>
            </w:r>
            <w:r w:rsidR="00BA42F0" w:rsidRPr="005E689B">
              <w:rPr>
                <w:rFonts w:cstheme="minorHAnsi"/>
                <w:sz w:val="24"/>
                <w:szCs w:val="24"/>
              </w:rPr>
              <w:t>öğretim üyesi</w:t>
            </w:r>
            <w:r w:rsidR="00D963D6" w:rsidRPr="005E689B">
              <w:rPr>
                <w:rFonts w:cstheme="minorHAnsi"/>
                <w:sz w:val="24"/>
                <w:szCs w:val="24"/>
              </w:rPr>
              <w:t xml:space="preserve">, aşağıda yazılı olan bütün görevleri kanunlara ve yönetmeliklere uygun olarak yerine getirirken </w:t>
            </w:r>
            <w:r w:rsidR="00D963D6" w:rsidRPr="005E689B">
              <w:rPr>
                <w:rFonts w:cstheme="minorHAnsi"/>
                <w:color w:val="000000" w:themeColor="text1"/>
                <w:sz w:val="24"/>
                <w:szCs w:val="24"/>
              </w:rPr>
              <w:t xml:space="preserve">Anabilim Dalı Başkanı, Başhekim Yrd.  Başhekim,  Dekan Yardımcısı, Dekana </w:t>
            </w:r>
            <w:r w:rsidR="00D963D6" w:rsidRPr="005E689B">
              <w:rPr>
                <w:rFonts w:cstheme="minorHAnsi"/>
                <w:sz w:val="24"/>
                <w:szCs w:val="24"/>
              </w:rPr>
              <w:t>karşı sorumludur.</w:t>
            </w:r>
          </w:p>
        </w:tc>
      </w:tr>
    </w:tbl>
    <w:p w:rsidR="00DC6D48" w:rsidRPr="005E689B" w:rsidRDefault="00DC6D48" w:rsidP="00BA42F0">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5E689B" w:rsidTr="009C2CC3">
        <w:trPr>
          <w:trHeight w:hRule="exact" w:val="255"/>
        </w:trPr>
        <w:tc>
          <w:tcPr>
            <w:tcW w:w="10203" w:type="dxa"/>
            <w:shd w:val="clear" w:color="auto" w:fill="F2F2F2" w:themeFill="background1" w:themeFillShade="F2"/>
          </w:tcPr>
          <w:p w:rsidR="00EE2803" w:rsidRPr="005E689B" w:rsidRDefault="00751689" w:rsidP="00BA42F0">
            <w:pPr>
              <w:tabs>
                <w:tab w:val="left" w:pos="2400"/>
              </w:tabs>
              <w:jc w:val="both"/>
              <w:rPr>
                <w:rFonts w:cstheme="minorHAnsi"/>
                <w:sz w:val="24"/>
                <w:szCs w:val="24"/>
              </w:rPr>
            </w:pPr>
            <w:r w:rsidRPr="005E689B">
              <w:rPr>
                <w:rFonts w:cstheme="minorHAnsi"/>
                <w:b/>
                <w:color w:val="79133E"/>
                <w:sz w:val="24"/>
                <w:szCs w:val="24"/>
              </w:rPr>
              <w:t xml:space="preserve">                                                           Temel İş ve Sorumlulukları</w:t>
            </w:r>
          </w:p>
        </w:tc>
      </w:tr>
      <w:tr w:rsidR="00D963D6" w:rsidRPr="005E689B" w:rsidTr="009C2CC3">
        <w:trPr>
          <w:trHeight w:val="557"/>
        </w:trPr>
        <w:tc>
          <w:tcPr>
            <w:tcW w:w="10203" w:type="dxa"/>
            <w:shd w:val="clear" w:color="auto" w:fill="auto"/>
          </w:tcPr>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2547 sayılı Yükseköğretim Kanunu’nun 4 ve 5. maddelerinde belirtilen amaç ve ilkelere uygun hareket etmek,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2547 sayılı Yükseköğretim kanundaki amaç ve ilkelere uygun biçimde ön</w:t>
            </w:r>
            <w:r w:rsidR="00BE0CED" w:rsidRPr="005E689B">
              <w:rPr>
                <w:rFonts w:cstheme="minorHAnsi"/>
                <w:sz w:val="24"/>
                <w:szCs w:val="24"/>
              </w:rPr>
              <w:t>-</w:t>
            </w:r>
            <w:r w:rsidRPr="005E689B">
              <w:rPr>
                <w:rFonts w:cstheme="minorHAnsi"/>
                <w:sz w:val="24"/>
                <w:szCs w:val="24"/>
              </w:rPr>
              <w:t>lisans, lisans ve lisansüstü düzeylerde eğitim-öğretim ve uygulamalı çalışmalar yapmak ve yaptırmak, proje hazırlıklarını ve seminerleri yönetmek,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Fakültenin misyonu ve vizyonu doğrultusunda sorumlu olduğu </w:t>
            </w:r>
            <w:r w:rsidR="00BA42F0" w:rsidRPr="005E689B">
              <w:rPr>
                <w:rFonts w:cstheme="minorHAnsi"/>
                <w:sz w:val="24"/>
                <w:szCs w:val="24"/>
              </w:rPr>
              <w:t xml:space="preserve">anabilim dalının </w:t>
            </w:r>
            <w:r w:rsidRPr="005E689B">
              <w:rPr>
                <w:rFonts w:cstheme="minorHAnsi"/>
                <w:sz w:val="24"/>
                <w:szCs w:val="24"/>
              </w:rPr>
              <w:t xml:space="preserve">sağlık hizmetlerindeki görevlerini eksiksiz yerine getirmek,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Akademik takvimde belirtilen görevleri zamanında uygulamak,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Anabilim </w:t>
            </w:r>
            <w:r w:rsidR="00BA42F0" w:rsidRPr="005E689B">
              <w:rPr>
                <w:rFonts w:cstheme="minorHAnsi"/>
                <w:sz w:val="24"/>
                <w:szCs w:val="24"/>
              </w:rPr>
              <w:t>d</w:t>
            </w:r>
            <w:r w:rsidRPr="005E689B">
              <w:rPr>
                <w:rFonts w:cstheme="minorHAnsi"/>
                <w:sz w:val="24"/>
                <w:szCs w:val="24"/>
              </w:rPr>
              <w:t xml:space="preserve">alı içinde oluşturulan kurullarda ve </w:t>
            </w:r>
            <w:r w:rsidR="00BA42F0" w:rsidRPr="005E689B">
              <w:rPr>
                <w:rFonts w:cstheme="minorHAnsi"/>
                <w:sz w:val="24"/>
                <w:szCs w:val="24"/>
              </w:rPr>
              <w:t xml:space="preserve">anabilim dalı başkanının </w:t>
            </w:r>
            <w:r w:rsidRPr="005E689B">
              <w:rPr>
                <w:rFonts w:cstheme="minorHAnsi"/>
                <w:sz w:val="24"/>
                <w:szCs w:val="24"/>
              </w:rPr>
              <w:t xml:space="preserve">diğer görevlendirmeleri ile ilgili işlerde kendisine düşen görevi yapmak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Dekan </w:t>
            </w:r>
            <w:r w:rsidR="00BA42F0" w:rsidRPr="005E689B">
              <w:rPr>
                <w:rFonts w:cstheme="minorHAnsi"/>
                <w:sz w:val="24"/>
                <w:szCs w:val="24"/>
              </w:rPr>
              <w:t xml:space="preserve">ve anabilim dalı başkanının </w:t>
            </w:r>
            <w:r w:rsidRPr="005E689B">
              <w:rPr>
                <w:rFonts w:cstheme="minorHAnsi"/>
                <w:sz w:val="24"/>
                <w:szCs w:val="24"/>
              </w:rPr>
              <w:t>öngördüğü toplantılara katılmak, faaliyetlere d</w:t>
            </w:r>
            <w:r w:rsidR="00BA42F0" w:rsidRPr="005E689B">
              <w:rPr>
                <w:rFonts w:cstheme="minorHAnsi"/>
                <w:sz w:val="24"/>
                <w:szCs w:val="24"/>
              </w:rPr>
              <w:t>estek vermek,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İdari konularda verilecek görevleri ve yetkili organlarca veri</w:t>
            </w:r>
            <w:r w:rsidR="00BA42F0" w:rsidRPr="005E689B">
              <w:rPr>
                <w:rFonts w:cstheme="minorHAnsi"/>
                <w:sz w:val="24"/>
                <w:szCs w:val="24"/>
              </w:rPr>
              <w:t>lecek görevleri yerine getirmek,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Bilimsel araştırmalar ve yayınlar yapmak,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Danışmanı olduğu öğrencilerin ders kayıtlarını yapmak, sorunlarıyla yakından ilgilenmek ve çözüm bulmak,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İlgili birim başkanlığınca düzenlenecek programa göre, belirli günlerde öğrencileri kabul ederek, onlara gerekli konularda yardım etmek, ilgili kanundaki amaç ve ana ilkeler doğrultusunda yol göstermek ve rehberlik etmek,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Her yarıyıl sonunda verdiği derslerle ilgili ders dosyalarının tamamlayarak </w:t>
            </w:r>
            <w:r w:rsidR="00BA42F0" w:rsidRPr="005E689B">
              <w:rPr>
                <w:rFonts w:cstheme="minorHAnsi"/>
                <w:sz w:val="24"/>
                <w:szCs w:val="24"/>
              </w:rPr>
              <w:t xml:space="preserve">anabilim dalı başkanlığına sunmak, sınav evraklarını ve ödevlerle ilgili bilgilerin bölüm arşivine iletilmesini </w:t>
            </w:r>
            <w:r w:rsidRPr="005E689B">
              <w:rPr>
                <w:rFonts w:cstheme="minorHAnsi"/>
                <w:sz w:val="24"/>
                <w:szCs w:val="24"/>
              </w:rPr>
              <w:t>sağlamak,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Yıl/Yarıyıl başlarında lisans/lisansüstü programlarda okutacağı </w:t>
            </w:r>
            <w:r w:rsidR="00BA42F0" w:rsidRPr="005E689B">
              <w:rPr>
                <w:rFonts w:cstheme="minorHAnsi"/>
                <w:sz w:val="24"/>
                <w:szCs w:val="24"/>
              </w:rPr>
              <w:t>derslerle ilgili olarak anabilim dalı başkanlığına bilgi vermek,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Sorumlu olduğu derslerin sınav değerlendirme sonuçlarını süresi içinde otomasyon sistemine girmek ve sonuç raporlarının </w:t>
            </w:r>
            <w:r w:rsidR="00BA42F0" w:rsidRPr="005E689B">
              <w:rPr>
                <w:rFonts w:cstheme="minorHAnsi"/>
                <w:sz w:val="24"/>
                <w:szCs w:val="24"/>
              </w:rPr>
              <w:t xml:space="preserve">öğrenci işleri daire başkanlığına </w:t>
            </w:r>
            <w:r w:rsidRPr="005E689B">
              <w:rPr>
                <w:rFonts w:cstheme="minorHAnsi"/>
                <w:sz w:val="24"/>
                <w:szCs w:val="24"/>
              </w:rPr>
              <w:t>gönderilmesini sağlamak,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Üniversitemiz </w:t>
            </w:r>
            <w:r w:rsidR="00BA42F0" w:rsidRPr="005E689B">
              <w:rPr>
                <w:rFonts w:cstheme="minorHAnsi"/>
                <w:sz w:val="24"/>
                <w:szCs w:val="24"/>
              </w:rPr>
              <w:t xml:space="preserve">idari etik davranış ilkeleri ve kurumsal etik kurul yönergesine </w:t>
            </w:r>
            <w:r w:rsidRPr="005E689B">
              <w:rPr>
                <w:rFonts w:cstheme="minorHAnsi"/>
                <w:sz w:val="24"/>
                <w:szCs w:val="24"/>
              </w:rPr>
              <w:t>uymak, iç kontrol faaliyetlerini desteklemek,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Sorumlusu olduğu birimdeki hastaların tetkik ve tedavilerine karar vermek, gerekli gördüğü müdahaleleri yapmak veya yapılmasını sağlamak, </w:t>
            </w:r>
          </w:p>
          <w:p w:rsidR="00D963D6"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Öğrenci kliniği ile ilgili kendisine verilen görevleri yapmak, öğrencilere bilgi vermek, yol göstermek ve rehberlik etmek,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lastRenderedPageBreak/>
              <w:t>Lisans akreditasyonu için gerekli çalışmalara uymak,</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Amirlerinden gelen yazılara zamanında cevap vermek,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Birimdeki tespit e</w:t>
            </w:r>
            <w:r w:rsidR="00032FBF" w:rsidRPr="005E689B">
              <w:rPr>
                <w:rFonts w:cstheme="minorHAnsi"/>
                <w:sz w:val="24"/>
                <w:szCs w:val="24"/>
              </w:rPr>
              <w:t>dilen uygunsuzluklarla ilgili Dİ</w:t>
            </w:r>
            <w:r w:rsidRPr="005E689B">
              <w:rPr>
                <w:rFonts w:cstheme="minorHAnsi"/>
                <w:sz w:val="24"/>
                <w:szCs w:val="24"/>
              </w:rPr>
              <w:t xml:space="preserve">F (Düzeltici </w:t>
            </w:r>
            <w:r w:rsidR="00032FBF" w:rsidRPr="005E689B">
              <w:rPr>
                <w:rFonts w:cstheme="minorHAnsi"/>
                <w:sz w:val="24"/>
                <w:szCs w:val="24"/>
              </w:rPr>
              <w:t xml:space="preserve">İyileştirici </w:t>
            </w:r>
            <w:r w:rsidRPr="005E689B">
              <w:rPr>
                <w:rFonts w:cstheme="minorHAnsi"/>
                <w:sz w:val="24"/>
                <w:szCs w:val="24"/>
              </w:rPr>
              <w:t xml:space="preserve">Faaliyet) başlatmak,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İş tanımı ile ilgili tüm işlemlerin yazışmalarını EBYS üzerinden yapmak, </w:t>
            </w:r>
          </w:p>
          <w:p w:rsidR="00BA42F0"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 xml:space="preserve">Görevini </w:t>
            </w:r>
            <w:r w:rsidR="00BA42F0" w:rsidRPr="005E689B">
              <w:rPr>
                <w:rFonts w:cstheme="minorHAnsi"/>
                <w:sz w:val="24"/>
                <w:szCs w:val="24"/>
              </w:rPr>
              <w:t>kalite yönetim sistemi politikası</w:t>
            </w:r>
            <w:r w:rsidRPr="005E689B">
              <w:rPr>
                <w:rFonts w:cstheme="minorHAnsi"/>
                <w:sz w:val="24"/>
                <w:szCs w:val="24"/>
              </w:rPr>
              <w:t xml:space="preserve">, hedefleri ve prosedürlerine uygun olarak yürütmek, </w:t>
            </w:r>
          </w:p>
          <w:p w:rsidR="00D963D6" w:rsidRPr="005E689B" w:rsidRDefault="00D963D6" w:rsidP="00BA42F0">
            <w:pPr>
              <w:pStyle w:val="ListeParagraf"/>
              <w:numPr>
                <w:ilvl w:val="0"/>
                <w:numId w:val="19"/>
              </w:numPr>
              <w:jc w:val="both"/>
              <w:rPr>
                <w:rFonts w:cstheme="minorHAnsi"/>
                <w:sz w:val="24"/>
                <w:szCs w:val="24"/>
              </w:rPr>
            </w:pPr>
            <w:r w:rsidRPr="005E689B">
              <w:rPr>
                <w:rFonts w:cstheme="minorHAnsi"/>
                <w:sz w:val="24"/>
                <w:szCs w:val="24"/>
              </w:rPr>
              <w:t>İş güvenliği ile ilgili uyarı ve talimatlara uymak, gerekli kişisel koruyucu donanımı kullanmak.</w:t>
            </w:r>
          </w:p>
        </w:tc>
      </w:tr>
    </w:tbl>
    <w:p w:rsidR="00EE2803" w:rsidRPr="005E689B" w:rsidRDefault="00EE2803" w:rsidP="00BA42F0">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5E689B" w:rsidTr="001711C3">
        <w:trPr>
          <w:trHeight w:hRule="exact" w:val="255"/>
        </w:trPr>
        <w:tc>
          <w:tcPr>
            <w:tcW w:w="10203" w:type="dxa"/>
            <w:shd w:val="clear" w:color="auto" w:fill="F2F2F2" w:themeFill="background1" w:themeFillShade="F2"/>
          </w:tcPr>
          <w:p w:rsidR="00D3516A" w:rsidRPr="005E689B" w:rsidRDefault="00751689" w:rsidP="00BA42F0">
            <w:pPr>
              <w:tabs>
                <w:tab w:val="left" w:pos="2400"/>
              </w:tabs>
              <w:jc w:val="both"/>
              <w:rPr>
                <w:rFonts w:cstheme="minorHAnsi"/>
                <w:sz w:val="24"/>
                <w:szCs w:val="24"/>
              </w:rPr>
            </w:pPr>
            <w:r w:rsidRPr="005E689B">
              <w:rPr>
                <w:rFonts w:cstheme="minorHAnsi"/>
                <w:b/>
                <w:color w:val="79133E"/>
                <w:sz w:val="24"/>
                <w:szCs w:val="24"/>
              </w:rPr>
              <w:t xml:space="preserve">                                                       </w:t>
            </w:r>
            <w:r w:rsidR="00D3516A" w:rsidRPr="005E689B">
              <w:rPr>
                <w:rFonts w:cstheme="minorHAnsi"/>
                <w:b/>
                <w:color w:val="79133E"/>
                <w:sz w:val="24"/>
                <w:szCs w:val="24"/>
              </w:rPr>
              <w:t>Yetkileri</w:t>
            </w:r>
          </w:p>
        </w:tc>
      </w:tr>
      <w:tr w:rsidR="00D3516A" w:rsidRPr="005E689B" w:rsidTr="001711C3">
        <w:trPr>
          <w:trHeight w:val="557"/>
        </w:trPr>
        <w:tc>
          <w:tcPr>
            <w:tcW w:w="10203" w:type="dxa"/>
            <w:shd w:val="clear" w:color="auto" w:fill="auto"/>
          </w:tcPr>
          <w:p w:rsidR="00241697" w:rsidRPr="005E689B" w:rsidRDefault="00241697" w:rsidP="00BA42F0">
            <w:pPr>
              <w:jc w:val="both"/>
              <w:rPr>
                <w:rFonts w:cstheme="minorHAnsi"/>
                <w:sz w:val="24"/>
                <w:szCs w:val="24"/>
              </w:rPr>
            </w:pPr>
            <w:r w:rsidRPr="005E689B">
              <w:rPr>
                <w:rFonts w:cstheme="minorHAnsi"/>
                <w:b/>
                <w:sz w:val="24"/>
                <w:szCs w:val="24"/>
              </w:rPr>
              <w:t>1</w:t>
            </w:r>
            <w:r w:rsidRPr="005E689B">
              <w:rPr>
                <w:rFonts w:cstheme="minorHAnsi"/>
                <w:sz w:val="24"/>
                <w:szCs w:val="24"/>
              </w:rPr>
              <w:t>.</w:t>
            </w:r>
            <w:r w:rsidR="00BA42F0" w:rsidRPr="005E689B">
              <w:rPr>
                <w:rFonts w:cstheme="minorHAnsi"/>
                <w:sz w:val="24"/>
                <w:szCs w:val="24"/>
              </w:rPr>
              <w:t xml:space="preserve"> </w:t>
            </w:r>
            <w:r w:rsidR="00D963D6" w:rsidRPr="005E689B">
              <w:rPr>
                <w:rFonts w:cstheme="minorHAnsi"/>
                <w:sz w:val="24"/>
                <w:szCs w:val="24"/>
              </w:rPr>
              <w:t>Yukarıda belirtilen görev ve sorumlulukları gerçekleştirme yetkisine sahip olmak,</w:t>
            </w:r>
          </w:p>
          <w:p w:rsidR="00D3516A" w:rsidRPr="005E689B" w:rsidRDefault="00241697" w:rsidP="00BA42F0">
            <w:pPr>
              <w:jc w:val="both"/>
              <w:rPr>
                <w:rFonts w:cstheme="minorHAnsi"/>
                <w:sz w:val="24"/>
                <w:szCs w:val="24"/>
              </w:rPr>
            </w:pPr>
            <w:r w:rsidRPr="005E689B">
              <w:rPr>
                <w:rFonts w:cstheme="minorHAnsi"/>
                <w:b/>
                <w:sz w:val="24"/>
                <w:szCs w:val="24"/>
              </w:rPr>
              <w:t>2</w:t>
            </w:r>
            <w:r w:rsidRPr="005E689B">
              <w:rPr>
                <w:rFonts w:cstheme="minorHAnsi"/>
                <w:sz w:val="24"/>
                <w:szCs w:val="24"/>
              </w:rPr>
              <w:t>.</w:t>
            </w:r>
            <w:r w:rsidR="00BA42F0" w:rsidRPr="005E689B">
              <w:rPr>
                <w:rFonts w:cstheme="minorHAnsi"/>
                <w:sz w:val="24"/>
                <w:szCs w:val="24"/>
              </w:rPr>
              <w:t xml:space="preserve"> </w:t>
            </w:r>
            <w:r w:rsidR="00D963D6" w:rsidRPr="005E689B">
              <w:rPr>
                <w:rFonts w:cstheme="minorHAnsi"/>
                <w:sz w:val="24"/>
                <w:szCs w:val="24"/>
              </w:rPr>
              <w:t>Faaliyetlerinin gerektirdiği her türlü araç, gereç ve malzemeyi kullanabilmek.</w:t>
            </w:r>
          </w:p>
        </w:tc>
      </w:tr>
    </w:tbl>
    <w:p w:rsidR="00D3516A" w:rsidRPr="005E689B" w:rsidRDefault="00D3516A" w:rsidP="00BA42F0">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5E689B" w:rsidTr="001711C3">
        <w:trPr>
          <w:trHeight w:hRule="exact" w:val="255"/>
        </w:trPr>
        <w:tc>
          <w:tcPr>
            <w:tcW w:w="10203" w:type="dxa"/>
            <w:shd w:val="clear" w:color="auto" w:fill="F2F2F2" w:themeFill="background1" w:themeFillShade="F2"/>
          </w:tcPr>
          <w:p w:rsidR="00D3516A" w:rsidRPr="005E689B" w:rsidRDefault="00751689" w:rsidP="00BA42F0">
            <w:pPr>
              <w:tabs>
                <w:tab w:val="left" w:pos="2400"/>
              </w:tabs>
              <w:jc w:val="both"/>
              <w:rPr>
                <w:rFonts w:cstheme="minorHAnsi"/>
                <w:sz w:val="24"/>
                <w:szCs w:val="24"/>
              </w:rPr>
            </w:pPr>
            <w:r w:rsidRPr="005E689B">
              <w:rPr>
                <w:rFonts w:cstheme="minorHAnsi"/>
                <w:b/>
                <w:color w:val="79133E"/>
                <w:sz w:val="24"/>
                <w:szCs w:val="24"/>
              </w:rPr>
              <w:t xml:space="preserve">             Sağlık Meslek Mensupları İçin Etik İlkeler</w:t>
            </w:r>
          </w:p>
        </w:tc>
      </w:tr>
      <w:tr w:rsidR="00D3516A" w:rsidRPr="005E689B" w:rsidTr="001711C3">
        <w:trPr>
          <w:trHeight w:val="557"/>
        </w:trPr>
        <w:tc>
          <w:tcPr>
            <w:tcW w:w="10203" w:type="dxa"/>
            <w:shd w:val="clear" w:color="auto" w:fill="auto"/>
          </w:tcPr>
          <w:p w:rsidR="00751689" w:rsidRPr="005E689B" w:rsidRDefault="00751689" w:rsidP="00BA42F0">
            <w:pPr>
              <w:pStyle w:val="ListeParagraf"/>
              <w:numPr>
                <w:ilvl w:val="0"/>
                <w:numId w:val="21"/>
              </w:numPr>
              <w:spacing w:after="0"/>
              <w:jc w:val="both"/>
              <w:rPr>
                <w:rFonts w:cstheme="minorHAnsi"/>
                <w:b/>
                <w:sz w:val="24"/>
                <w:szCs w:val="24"/>
              </w:rPr>
            </w:pPr>
            <w:r w:rsidRPr="005E689B">
              <w:rPr>
                <w:rFonts w:cstheme="minorHAnsi"/>
                <w:sz w:val="24"/>
                <w:szCs w:val="24"/>
              </w:rPr>
              <w:t xml:space="preserve">Bireylerin ve toplumun sağlığını birinci önceliği sayar. </w:t>
            </w:r>
          </w:p>
          <w:p w:rsidR="00751689" w:rsidRPr="005E689B" w:rsidRDefault="00751689" w:rsidP="00BA42F0">
            <w:pPr>
              <w:spacing w:after="0"/>
              <w:jc w:val="both"/>
              <w:rPr>
                <w:rFonts w:cstheme="minorHAnsi"/>
                <w:b/>
                <w:sz w:val="24"/>
                <w:szCs w:val="24"/>
              </w:rPr>
            </w:pPr>
            <w:r w:rsidRPr="005E689B">
              <w:rPr>
                <w:rFonts w:cstheme="minorHAnsi"/>
                <w:sz w:val="24"/>
                <w:szCs w:val="24"/>
              </w:rPr>
              <w:t>•Öncelikle zarar vermeme ilkesine uyar.</w:t>
            </w:r>
          </w:p>
          <w:p w:rsidR="00751689" w:rsidRPr="005E689B" w:rsidRDefault="00751689" w:rsidP="00BA42F0">
            <w:pPr>
              <w:spacing w:after="0"/>
              <w:contextualSpacing/>
              <w:jc w:val="both"/>
              <w:rPr>
                <w:rFonts w:cstheme="minorHAnsi"/>
                <w:b/>
                <w:sz w:val="24"/>
                <w:szCs w:val="24"/>
              </w:rPr>
            </w:pPr>
            <w:r w:rsidRPr="005E689B">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751689" w:rsidRPr="005E689B" w:rsidRDefault="00751689" w:rsidP="00BA42F0">
            <w:pPr>
              <w:pStyle w:val="ListeParagraf"/>
              <w:numPr>
                <w:ilvl w:val="0"/>
                <w:numId w:val="21"/>
              </w:numPr>
              <w:spacing w:after="0"/>
              <w:jc w:val="both"/>
              <w:rPr>
                <w:rFonts w:cstheme="minorHAnsi"/>
                <w:b/>
                <w:sz w:val="24"/>
                <w:szCs w:val="24"/>
              </w:rPr>
            </w:pPr>
            <w:r w:rsidRPr="005E689B">
              <w:rPr>
                <w:rFonts w:cstheme="minorHAnsi"/>
                <w:sz w:val="24"/>
                <w:szCs w:val="24"/>
              </w:rPr>
              <w:t xml:space="preserve">Daima en üst düzeyde hizmet vermeye gayret eder. </w:t>
            </w:r>
          </w:p>
          <w:p w:rsidR="00751689" w:rsidRPr="005E689B" w:rsidRDefault="00751689" w:rsidP="00BA42F0">
            <w:pPr>
              <w:pStyle w:val="ListeParagraf"/>
              <w:numPr>
                <w:ilvl w:val="0"/>
                <w:numId w:val="21"/>
              </w:numPr>
              <w:spacing w:after="0"/>
              <w:jc w:val="both"/>
              <w:rPr>
                <w:rFonts w:cstheme="minorHAnsi"/>
                <w:b/>
                <w:sz w:val="24"/>
                <w:szCs w:val="24"/>
              </w:rPr>
            </w:pPr>
            <w:r w:rsidRPr="005E689B">
              <w:rPr>
                <w:rFonts w:cstheme="minorHAnsi"/>
                <w:sz w:val="24"/>
                <w:szCs w:val="24"/>
              </w:rPr>
              <w:t xml:space="preserve">Hizmet verdiği bireylerin kişilik haklarına ve mahremiyetine saygı gösterir. </w:t>
            </w:r>
          </w:p>
          <w:p w:rsidR="00751689" w:rsidRPr="005E689B" w:rsidRDefault="00751689" w:rsidP="00BA42F0">
            <w:pPr>
              <w:spacing w:after="0"/>
              <w:contextualSpacing/>
              <w:jc w:val="both"/>
              <w:rPr>
                <w:rFonts w:cstheme="minorHAnsi"/>
                <w:sz w:val="24"/>
                <w:szCs w:val="24"/>
              </w:rPr>
            </w:pPr>
            <w:r w:rsidRPr="005E689B">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751689" w:rsidRPr="005E689B" w:rsidRDefault="00751689" w:rsidP="00BA42F0">
            <w:pPr>
              <w:spacing w:after="0"/>
              <w:contextualSpacing/>
              <w:jc w:val="both"/>
              <w:rPr>
                <w:rFonts w:cstheme="minorHAnsi"/>
                <w:b/>
                <w:sz w:val="24"/>
                <w:szCs w:val="24"/>
              </w:rPr>
            </w:pPr>
            <w:r w:rsidRPr="005E689B">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751689" w:rsidRPr="005E689B" w:rsidRDefault="00751689" w:rsidP="00BA42F0">
            <w:pPr>
              <w:spacing w:after="0"/>
              <w:contextualSpacing/>
              <w:jc w:val="both"/>
              <w:rPr>
                <w:rFonts w:cstheme="minorHAnsi"/>
                <w:sz w:val="24"/>
                <w:szCs w:val="24"/>
              </w:rPr>
            </w:pPr>
            <w:r w:rsidRPr="005E689B">
              <w:rPr>
                <w:rFonts w:cstheme="minorHAnsi"/>
                <w:sz w:val="24"/>
                <w:szCs w:val="24"/>
              </w:rPr>
              <w:t xml:space="preserve">•Mevcut kaynakların dağıtımını; birey, grup veya toplulukların gereksinimlerini dikkate alarak, hakkaniyet, adalet, eşitlik ve tarafsızlık ilkeleri çerçevesinde yapar. </w:t>
            </w:r>
          </w:p>
          <w:p w:rsidR="00751689" w:rsidRPr="005E689B" w:rsidRDefault="00751689" w:rsidP="00BA42F0">
            <w:pPr>
              <w:spacing w:after="0"/>
              <w:contextualSpacing/>
              <w:jc w:val="both"/>
              <w:rPr>
                <w:rFonts w:cstheme="minorHAnsi"/>
                <w:sz w:val="24"/>
                <w:szCs w:val="24"/>
              </w:rPr>
            </w:pPr>
            <w:r w:rsidRPr="005E689B">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751689" w:rsidRPr="005E689B" w:rsidRDefault="00751689" w:rsidP="00BA42F0">
            <w:pPr>
              <w:pStyle w:val="ListeParagraf"/>
              <w:numPr>
                <w:ilvl w:val="0"/>
                <w:numId w:val="21"/>
              </w:numPr>
              <w:spacing w:after="0"/>
              <w:jc w:val="both"/>
              <w:rPr>
                <w:rFonts w:cstheme="minorHAnsi"/>
                <w:sz w:val="24"/>
                <w:szCs w:val="24"/>
              </w:rPr>
            </w:pPr>
            <w:r w:rsidRPr="005E689B">
              <w:rPr>
                <w:rFonts w:cstheme="minorHAnsi"/>
                <w:sz w:val="24"/>
                <w:szCs w:val="24"/>
              </w:rPr>
              <w:t xml:space="preserve">Mesleğini meşruiyet ve dürüstlük çerçevesinde uygular. </w:t>
            </w:r>
          </w:p>
          <w:p w:rsidR="00751689" w:rsidRPr="005E689B" w:rsidRDefault="00BA42F0" w:rsidP="00BA42F0">
            <w:pPr>
              <w:spacing w:after="0"/>
              <w:contextualSpacing/>
              <w:jc w:val="both"/>
              <w:rPr>
                <w:rFonts w:cstheme="minorHAnsi"/>
                <w:sz w:val="24"/>
                <w:szCs w:val="24"/>
              </w:rPr>
            </w:pPr>
            <w:r w:rsidRPr="005E689B">
              <w:rPr>
                <w:rFonts w:cstheme="minorHAnsi"/>
                <w:sz w:val="24"/>
                <w:szCs w:val="24"/>
              </w:rPr>
              <w:t>•</w:t>
            </w:r>
            <w:r w:rsidR="00751689" w:rsidRPr="005E689B">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5E689B" w:rsidRDefault="00BA42F0" w:rsidP="00BA42F0">
            <w:pPr>
              <w:spacing w:after="0"/>
              <w:contextualSpacing/>
              <w:jc w:val="both"/>
              <w:rPr>
                <w:rFonts w:cstheme="minorHAnsi"/>
                <w:b/>
                <w:sz w:val="24"/>
                <w:szCs w:val="24"/>
              </w:rPr>
            </w:pPr>
            <w:r w:rsidRPr="005E689B">
              <w:rPr>
                <w:rFonts w:cstheme="minorHAnsi"/>
                <w:sz w:val="24"/>
                <w:szCs w:val="24"/>
              </w:rPr>
              <w:t>•</w:t>
            </w:r>
            <w:r w:rsidR="00751689" w:rsidRPr="005E689B">
              <w:rPr>
                <w:rFonts w:cstheme="minorHAnsi"/>
                <w:sz w:val="24"/>
                <w:szCs w:val="24"/>
              </w:rPr>
              <w:t>Sağlık hizmet sunumunda; birey ve toplumu, bilimsel araştırma veya eğitim faaliyetleri ile belli bir uygulamayı kişi ya da kuruma yönlendirme yoluyla çıkar aracı olarak kullanmaz</w:t>
            </w:r>
            <w:r w:rsidR="00AD6E72" w:rsidRPr="005E689B">
              <w:rPr>
                <w:rFonts w:cstheme="minorHAnsi"/>
                <w:sz w:val="24"/>
                <w:szCs w:val="24"/>
              </w:rPr>
              <w:t>.</w:t>
            </w:r>
          </w:p>
        </w:tc>
      </w:tr>
    </w:tbl>
    <w:p w:rsidR="00093CCA" w:rsidRPr="005E689B" w:rsidRDefault="00093CCA" w:rsidP="00BA42F0">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5E689B" w:rsidTr="005555BB">
        <w:trPr>
          <w:trHeight w:hRule="exact" w:val="255"/>
        </w:trPr>
        <w:tc>
          <w:tcPr>
            <w:tcW w:w="10203" w:type="dxa"/>
            <w:shd w:val="clear" w:color="auto" w:fill="F2F2F2" w:themeFill="background1" w:themeFillShade="F2"/>
          </w:tcPr>
          <w:p w:rsidR="006D2D92" w:rsidRPr="005E689B" w:rsidRDefault="00723834" w:rsidP="00BA42F0">
            <w:pPr>
              <w:tabs>
                <w:tab w:val="left" w:pos="2400"/>
              </w:tabs>
              <w:jc w:val="both"/>
              <w:rPr>
                <w:rFonts w:cstheme="minorHAnsi"/>
                <w:sz w:val="24"/>
                <w:szCs w:val="24"/>
              </w:rPr>
            </w:pPr>
            <w:r w:rsidRPr="005E689B">
              <w:rPr>
                <w:rFonts w:cstheme="minorHAnsi"/>
                <w:b/>
                <w:color w:val="79133E"/>
                <w:sz w:val="24"/>
                <w:szCs w:val="24"/>
              </w:rPr>
              <w:t xml:space="preserve">                                                                </w:t>
            </w:r>
            <w:r w:rsidR="006D2D92" w:rsidRPr="005E689B">
              <w:rPr>
                <w:rFonts w:cstheme="minorHAnsi"/>
                <w:b/>
                <w:color w:val="79133E"/>
                <w:sz w:val="24"/>
                <w:szCs w:val="24"/>
              </w:rPr>
              <w:t>Yasal Dayanaklar</w:t>
            </w:r>
          </w:p>
        </w:tc>
      </w:tr>
      <w:tr w:rsidR="006D2D92" w:rsidRPr="005E689B" w:rsidTr="006D2D92">
        <w:trPr>
          <w:trHeight w:val="327"/>
        </w:trPr>
        <w:tc>
          <w:tcPr>
            <w:tcW w:w="10203" w:type="dxa"/>
            <w:shd w:val="clear" w:color="auto" w:fill="auto"/>
          </w:tcPr>
          <w:p w:rsidR="00633839" w:rsidRPr="005E689B" w:rsidRDefault="004152E3" w:rsidP="00BA42F0">
            <w:pPr>
              <w:numPr>
                <w:ilvl w:val="0"/>
                <w:numId w:val="7"/>
              </w:numPr>
              <w:spacing w:after="0"/>
              <w:ind w:left="357" w:hanging="357"/>
              <w:contextualSpacing/>
              <w:jc w:val="both"/>
              <w:rPr>
                <w:rFonts w:cstheme="minorHAnsi"/>
                <w:sz w:val="24"/>
                <w:szCs w:val="24"/>
              </w:rPr>
            </w:pPr>
            <w:r>
              <w:rPr>
                <w:rFonts w:cstheme="minorHAnsi"/>
                <w:sz w:val="24"/>
                <w:szCs w:val="24"/>
              </w:rPr>
              <w:t>2547 Sayılı Kanun</w:t>
            </w:r>
          </w:p>
        </w:tc>
      </w:tr>
    </w:tbl>
    <w:p w:rsidR="00093CCA" w:rsidRPr="005E689B" w:rsidRDefault="00093CCA" w:rsidP="00BA42F0">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5E689B"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5E689B" w:rsidRDefault="005F17B1" w:rsidP="00BA42F0">
            <w:pPr>
              <w:tabs>
                <w:tab w:val="left" w:pos="2400"/>
              </w:tabs>
              <w:spacing w:after="0" w:line="240" w:lineRule="auto"/>
              <w:jc w:val="both"/>
              <w:rPr>
                <w:rFonts w:cstheme="minorHAnsi"/>
                <w:sz w:val="24"/>
                <w:szCs w:val="24"/>
              </w:rPr>
            </w:pPr>
            <w:r w:rsidRPr="005E689B">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5E689B" w:rsidRDefault="00292B9C" w:rsidP="00BA42F0">
            <w:pPr>
              <w:tabs>
                <w:tab w:val="left" w:pos="2400"/>
              </w:tabs>
              <w:spacing w:after="0" w:line="240" w:lineRule="auto"/>
              <w:jc w:val="both"/>
              <w:rPr>
                <w:rFonts w:cstheme="minorHAnsi"/>
                <w:sz w:val="24"/>
                <w:szCs w:val="24"/>
              </w:rPr>
            </w:pPr>
            <w:r w:rsidRPr="005E689B">
              <w:rPr>
                <w:rFonts w:cstheme="minorHAnsi"/>
                <w:b/>
                <w:color w:val="8A2614"/>
                <w:sz w:val="24"/>
                <w:szCs w:val="24"/>
              </w:rPr>
              <w:t>ONAY</w:t>
            </w:r>
          </w:p>
        </w:tc>
      </w:tr>
      <w:tr w:rsidR="005F17B1" w:rsidRPr="005E689B"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5E689B" w:rsidRDefault="005A17C6" w:rsidP="005E689B">
            <w:pPr>
              <w:pStyle w:val="Default"/>
              <w:spacing w:before="120" w:line="276" w:lineRule="auto"/>
              <w:jc w:val="center"/>
              <w:rPr>
                <w:rFonts w:asciiTheme="minorHAnsi" w:hAnsiTheme="minorHAnsi" w:cstheme="minorHAnsi"/>
              </w:rPr>
            </w:pPr>
            <w:r>
              <w:rPr>
                <w:rFonts w:asciiTheme="minorHAnsi" w:hAnsiTheme="minorHAnsi" w:cstheme="minorHAnsi"/>
              </w:rPr>
              <w:lastRenderedPageBreak/>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5E689B" w:rsidRDefault="005A17C6" w:rsidP="005E689B">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5E689B" w:rsidRDefault="005F17B1" w:rsidP="005E689B">
            <w:pPr>
              <w:pStyle w:val="Default"/>
              <w:spacing w:line="276" w:lineRule="auto"/>
              <w:jc w:val="center"/>
              <w:rPr>
                <w:rFonts w:asciiTheme="minorHAnsi" w:hAnsiTheme="minorHAnsi" w:cstheme="minorHAnsi"/>
              </w:rPr>
            </w:pPr>
          </w:p>
          <w:p w:rsidR="005F17B1" w:rsidRPr="005E689B" w:rsidRDefault="005F17B1" w:rsidP="005E689B">
            <w:pPr>
              <w:pStyle w:val="Default"/>
              <w:spacing w:line="276" w:lineRule="auto"/>
              <w:jc w:val="center"/>
              <w:rPr>
                <w:rFonts w:asciiTheme="minorHAnsi" w:hAnsiTheme="minorHAnsi" w:cstheme="minorHAnsi"/>
                <w:i/>
                <w:color w:val="BFBFBF" w:themeColor="background1" w:themeShade="BF"/>
              </w:rPr>
            </w:pPr>
            <w:r w:rsidRPr="005E689B">
              <w:rPr>
                <w:rFonts w:asciiTheme="minorHAnsi" w:hAnsiTheme="minorHAnsi" w:cstheme="minorHAnsi"/>
                <w:i/>
                <w:color w:val="BFBFBF" w:themeColor="background1" w:themeShade="BF"/>
              </w:rPr>
              <w:t>İmza</w:t>
            </w:r>
          </w:p>
          <w:p w:rsidR="005F17B1" w:rsidRPr="005E689B" w:rsidRDefault="005F17B1" w:rsidP="005E689B">
            <w:pPr>
              <w:pStyle w:val="Default"/>
              <w:spacing w:line="276" w:lineRule="auto"/>
              <w:jc w:val="center"/>
              <w:rPr>
                <w:rFonts w:asciiTheme="minorHAnsi" w:hAnsiTheme="minorHAnsi" w:cstheme="minorHAnsi"/>
              </w:rPr>
            </w:pPr>
          </w:p>
          <w:p w:rsidR="005F17B1" w:rsidRPr="005E689B" w:rsidRDefault="005F17B1" w:rsidP="005E689B">
            <w:pPr>
              <w:pStyle w:val="Default"/>
              <w:spacing w:line="276" w:lineRule="auto"/>
              <w:jc w:val="center"/>
              <w:rPr>
                <w:rFonts w:asciiTheme="minorHAnsi" w:hAnsiTheme="minorHAnsi" w:cstheme="minorHAnsi"/>
              </w:rPr>
            </w:pPr>
            <w:r w:rsidRPr="005E689B">
              <w:rPr>
                <w:rFonts w:asciiTheme="minorHAnsi" w:hAnsiTheme="minorHAnsi" w:cstheme="minorHAnsi"/>
              </w:rPr>
              <w:t>Adı ve Soyadı</w:t>
            </w:r>
          </w:p>
        </w:tc>
      </w:tr>
      <w:tr w:rsidR="005F17B1" w:rsidRPr="005E689B"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5E689B" w:rsidRDefault="005F17B1" w:rsidP="005E689B">
            <w:pPr>
              <w:pStyle w:val="Default"/>
              <w:spacing w:line="276" w:lineRule="auto"/>
              <w:jc w:val="center"/>
              <w:rPr>
                <w:rFonts w:asciiTheme="minorHAnsi" w:hAnsiTheme="minorHAnsi" w:cstheme="minorHAnsi"/>
                <w:i/>
                <w:color w:val="BFBFBF" w:themeColor="background1" w:themeShade="BF"/>
              </w:rPr>
            </w:pPr>
            <w:r w:rsidRPr="005E689B">
              <w:rPr>
                <w:rFonts w:asciiTheme="minorHAnsi" w:hAnsiTheme="minorHAnsi" w:cstheme="minorHAnsi"/>
                <w:i/>
                <w:color w:val="BFBFBF" w:themeColor="background1" w:themeShade="BF"/>
              </w:rPr>
              <w:t>İmza</w:t>
            </w:r>
          </w:p>
          <w:p w:rsidR="005F17B1" w:rsidRPr="005E689B" w:rsidRDefault="005F17B1" w:rsidP="005E689B">
            <w:pPr>
              <w:pStyle w:val="Default"/>
              <w:spacing w:line="276" w:lineRule="auto"/>
              <w:jc w:val="center"/>
              <w:rPr>
                <w:rFonts w:asciiTheme="minorHAnsi" w:hAnsiTheme="minorHAnsi" w:cstheme="minorHAnsi"/>
              </w:rPr>
            </w:pPr>
          </w:p>
          <w:p w:rsidR="005F17B1" w:rsidRPr="005E689B" w:rsidRDefault="005F17B1" w:rsidP="005E689B">
            <w:pPr>
              <w:pStyle w:val="Default"/>
              <w:spacing w:line="276" w:lineRule="auto"/>
              <w:jc w:val="center"/>
              <w:rPr>
                <w:rFonts w:asciiTheme="minorHAnsi" w:hAnsiTheme="minorHAnsi" w:cstheme="minorHAnsi"/>
              </w:rPr>
            </w:pPr>
            <w:r w:rsidRPr="005E689B">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5E689B" w:rsidRDefault="005F17B1" w:rsidP="005E689B">
            <w:pPr>
              <w:pStyle w:val="Default"/>
              <w:spacing w:line="276" w:lineRule="auto"/>
              <w:jc w:val="center"/>
              <w:rPr>
                <w:rFonts w:asciiTheme="minorHAnsi" w:hAnsiTheme="minorHAnsi" w:cstheme="minorHAnsi"/>
              </w:rPr>
            </w:pPr>
          </w:p>
        </w:tc>
      </w:tr>
    </w:tbl>
    <w:p w:rsidR="00BC144B" w:rsidRPr="005E689B" w:rsidRDefault="00BC144B" w:rsidP="005E689B">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5E689B"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5E689B" w:rsidRDefault="005F17B1" w:rsidP="00BA42F0">
            <w:pPr>
              <w:tabs>
                <w:tab w:val="left" w:pos="2400"/>
              </w:tabs>
              <w:spacing w:after="0" w:line="240" w:lineRule="auto"/>
              <w:jc w:val="both"/>
              <w:rPr>
                <w:rFonts w:cstheme="minorHAnsi"/>
                <w:sz w:val="24"/>
                <w:szCs w:val="24"/>
              </w:rPr>
            </w:pPr>
            <w:r w:rsidRPr="005E689B">
              <w:rPr>
                <w:rFonts w:cstheme="minorHAnsi"/>
                <w:b/>
                <w:color w:val="8A2614"/>
                <w:sz w:val="24"/>
                <w:szCs w:val="24"/>
              </w:rPr>
              <w:t>TEBELLÜĞ EDEN</w:t>
            </w:r>
          </w:p>
        </w:tc>
      </w:tr>
      <w:tr w:rsidR="005F17B1" w:rsidRPr="005E689B"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5E689B" w:rsidRDefault="005F17B1" w:rsidP="00BA42F0">
            <w:pPr>
              <w:pStyle w:val="Default"/>
              <w:spacing w:before="120"/>
              <w:jc w:val="both"/>
              <w:rPr>
                <w:rFonts w:asciiTheme="minorHAnsi" w:hAnsiTheme="minorHAnsi" w:cstheme="minorHAnsi"/>
              </w:rPr>
            </w:pPr>
            <w:r w:rsidRPr="005E689B">
              <w:rPr>
                <w:rFonts w:asciiTheme="minorHAnsi" w:hAnsiTheme="minorHAnsi" w:cstheme="minorHAnsi"/>
              </w:rPr>
              <w:t>Bu dokümanda açıklanan görev, yetki ve sorumlulukları okuyup anladım. Burada tanımlanan görev, yetki ve sorumluluklarımı yerine getirmeyi kabul ve taah</w:t>
            </w:r>
            <w:r w:rsidR="005A17C6">
              <w:rPr>
                <w:rFonts w:asciiTheme="minorHAnsi" w:hAnsiTheme="minorHAnsi" w:cstheme="minorHAnsi"/>
              </w:rPr>
              <w:t xml:space="preserve">hüt ederim.  </w:t>
            </w:r>
            <w:r w:rsidR="003678EF">
              <w:rPr>
                <w:rFonts w:asciiTheme="minorHAnsi" w:hAnsiTheme="minorHAnsi" w:cstheme="minorHAnsi"/>
              </w:rPr>
              <w:t xml:space="preserve">             </w:t>
            </w:r>
            <w:r w:rsidR="005A17C6">
              <w:rPr>
                <w:rFonts w:asciiTheme="minorHAnsi" w:hAnsiTheme="minorHAnsi" w:cstheme="minorHAnsi"/>
              </w:rPr>
              <w:t xml:space="preserve"> _____ /_____ /2026</w:t>
            </w:r>
          </w:p>
        </w:tc>
      </w:tr>
      <w:tr w:rsidR="005F17B1" w:rsidRPr="005E689B"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5E689B" w:rsidRDefault="003678EF" w:rsidP="00BA42F0">
            <w:pPr>
              <w:pStyle w:val="Default"/>
              <w:jc w:val="both"/>
              <w:rPr>
                <w:rFonts w:asciiTheme="minorHAnsi" w:hAnsiTheme="minorHAnsi" w:cstheme="minorHAnsi"/>
                <w:i/>
                <w:color w:val="BFBFBF" w:themeColor="background1" w:themeShade="BF"/>
              </w:rPr>
            </w:pPr>
            <w:r>
              <w:rPr>
                <w:rFonts w:asciiTheme="minorHAnsi" w:hAnsiTheme="minorHAnsi" w:cstheme="minorHAnsi"/>
                <w:i/>
                <w:color w:val="BFBFBF" w:themeColor="background1" w:themeShade="BF"/>
              </w:rPr>
              <w:t xml:space="preserve">                                           </w:t>
            </w:r>
            <w:r w:rsidR="005F17B1" w:rsidRPr="005E689B">
              <w:rPr>
                <w:rFonts w:asciiTheme="minorHAnsi" w:hAnsiTheme="minorHAnsi" w:cstheme="minorHAnsi"/>
                <w:i/>
                <w:color w:val="BFBFBF" w:themeColor="background1" w:themeShade="BF"/>
              </w:rPr>
              <w:t>İmza</w:t>
            </w:r>
          </w:p>
          <w:p w:rsidR="005F17B1" w:rsidRPr="005E689B" w:rsidRDefault="005F17B1" w:rsidP="00BA42F0">
            <w:pPr>
              <w:pStyle w:val="Default"/>
              <w:jc w:val="both"/>
              <w:rPr>
                <w:rFonts w:asciiTheme="minorHAnsi" w:hAnsiTheme="minorHAnsi" w:cstheme="minorHAnsi"/>
              </w:rPr>
            </w:pPr>
          </w:p>
          <w:p w:rsidR="005F17B1" w:rsidRPr="005E689B" w:rsidRDefault="003678EF" w:rsidP="00BA42F0">
            <w:pPr>
              <w:pStyle w:val="Default"/>
              <w:spacing w:line="276" w:lineRule="auto"/>
              <w:jc w:val="both"/>
              <w:rPr>
                <w:rFonts w:asciiTheme="minorHAnsi" w:hAnsiTheme="minorHAnsi" w:cstheme="minorHAnsi"/>
              </w:rPr>
            </w:pPr>
            <w:r>
              <w:rPr>
                <w:rFonts w:asciiTheme="minorHAnsi" w:hAnsiTheme="minorHAnsi" w:cstheme="minorHAnsi"/>
              </w:rPr>
              <w:t xml:space="preserve">                                      </w:t>
            </w:r>
            <w:r w:rsidR="005F17B1" w:rsidRPr="005E689B">
              <w:rPr>
                <w:rFonts w:asciiTheme="minorHAnsi" w:hAnsiTheme="minorHAnsi" w:cstheme="minorHAnsi"/>
              </w:rPr>
              <w:t>Adı ve Soyadı</w:t>
            </w:r>
          </w:p>
        </w:tc>
      </w:tr>
    </w:tbl>
    <w:p w:rsidR="005F17B1" w:rsidRPr="005E689B" w:rsidRDefault="005F17B1" w:rsidP="00BA42F0">
      <w:pPr>
        <w:jc w:val="both"/>
        <w:rPr>
          <w:rFonts w:cstheme="minorHAnsi"/>
          <w:sz w:val="24"/>
          <w:szCs w:val="24"/>
        </w:rPr>
      </w:pPr>
    </w:p>
    <w:p w:rsidR="002C6143" w:rsidRPr="005E689B" w:rsidRDefault="002C6143" w:rsidP="00BA42F0">
      <w:pPr>
        <w:jc w:val="both"/>
        <w:rPr>
          <w:rFonts w:cstheme="minorHAnsi"/>
          <w:sz w:val="24"/>
          <w:szCs w:val="24"/>
        </w:rPr>
      </w:pPr>
    </w:p>
    <w:p w:rsidR="00C4384F" w:rsidRPr="005E689B" w:rsidRDefault="00C4384F" w:rsidP="00BA42F0">
      <w:pPr>
        <w:jc w:val="both"/>
        <w:rPr>
          <w:rFonts w:cstheme="minorHAnsi"/>
          <w:sz w:val="24"/>
          <w:szCs w:val="24"/>
        </w:rPr>
      </w:pPr>
    </w:p>
    <w:p w:rsidR="00B87134" w:rsidRPr="005E689B" w:rsidRDefault="00B87134" w:rsidP="00BA42F0">
      <w:pPr>
        <w:jc w:val="both"/>
        <w:rPr>
          <w:rFonts w:cstheme="minorHAnsi"/>
          <w:sz w:val="24"/>
          <w:szCs w:val="24"/>
        </w:rPr>
      </w:pPr>
    </w:p>
    <w:sectPr w:rsidR="00B87134" w:rsidRPr="005E689B"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44F" w:rsidRDefault="009D644F">
      <w:pPr>
        <w:spacing w:after="0" w:line="240" w:lineRule="auto"/>
      </w:pPr>
      <w:r>
        <w:separator/>
      </w:r>
    </w:p>
  </w:endnote>
  <w:endnote w:type="continuationSeparator" w:id="0">
    <w:p w:rsidR="009D644F" w:rsidRDefault="009D6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08D" w:rsidRDefault="0017108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17108D">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17108D">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ABA5B"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08D" w:rsidRDefault="0017108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44F" w:rsidRDefault="009D644F">
      <w:pPr>
        <w:spacing w:after="0" w:line="240" w:lineRule="auto"/>
      </w:pPr>
      <w:r>
        <w:separator/>
      </w:r>
    </w:p>
  </w:footnote>
  <w:footnote w:type="continuationSeparator" w:id="0">
    <w:p w:rsidR="009D644F" w:rsidRDefault="009D6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08D" w:rsidRDefault="0017108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17108D" w:rsidP="0019415B">
          <w:pPr>
            <w:tabs>
              <w:tab w:val="left" w:pos="2400"/>
            </w:tabs>
            <w:spacing w:after="0" w:line="240" w:lineRule="auto"/>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752" behindDoc="0" locked="0" layoutInCell="1" allowOverlap="1" wp14:anchorId="2EAE4798" wp14:editId="6EFD641D">
                    <wp:simplePos x="0" y="0"/>
                    <wp:positionH relativeFrom="column">
                      <wp:posOffset>-86360</wp:posOffset>
                    </wp:positionH>
                    <wp:positionV relativeFrom="paragraph">
                      <wp:posOffset>542290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33CFD" id="Serbest Form 18" o:spid="_x0000_s1026" style="position:absolute;margin-left:-6.8pt;margin-top:42.7pt;width:114.05pt;height: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4F2B69" w:rsidRDefault="0000204E" w:rsidP="00F20D9D">
          <w:pPr>
            <w:pStyle w:val="stBilgi"/>
            <w:ind w:left="1167"/>
            <w:jc w:val="center"/>
            <w:rPr>
              <w:rFonts w:cstheme="minorHAnsi"/>
              <w:color w:val="79113E"/>
              <w:sz w:val="24"/>
              <w:szCs w:val="24"/>
            </w:rPr>
          </w:pPr>
          <w:bookmarkStart w:id="0" w:name="_GoBack"/>
          <w:bookmarkEnd w:id="0"/>
          <w:r w:rsidRPr="004F2B69">
            <w:rPr>
              <w:rFonts w:cstheme="minorHAnsi"/>
              <w:color w:val="79113E"/>
              <w:sz w:val="24"/>
              <w:szCs w:val="24"/>
            </w:rPr>
            <w:t>T.C.</w:t>
          </w:r>
        </w:p>
        <w:p w:rsidR="0000204E" w:rsidRPr="004F2B69" w:rsidRDefault="009F027D" w:rsidP="00F20D9D">
          <w:pPr>
            <w:pStyle w:val="Balk1"/>
            <w:ind w:left="1167"/>
            <w:outlineLvl w:val="0"/>
            <w:rPr>
              <w:rFonts w:asciiTheme="minorHAnsi" w:hAnsiTheme="minorHAnsi" w:cstheme="minorHAnsi"/>
              <w:smallCaps/>
              <w:color w:val="79113E"/>
              <w:szCs w:val="24"/>
            </w:rPr>
          </w:pPr>
          <w:r w:rsidRPr="004F2B69">
            <w:rPr>
              <w:rFonts w:asciiTheme="minorHAnsi" w:hAnsiTheme="minorHAnsi" w:cstheme="minorHAnsi"/>
              <w:smallCaps/>
              <w:color w:val="79113E"/>
              <w:szCs w:val="24"/>
            </w:rPr>
            <w:t>Fırat Üniversitesi</w:t>
          </w:r>
        </w:p>
        <w:p w:rsidR="0000204E" w:rsidRPr="009F027D" w:rsidRDefault="001523BC" w:rsidP="00F20D9D">
          <w:pPr>
            <w:tabs>
              <w:tab w:val="left" w:pos="2400"/>
            </w:tabs>
            <w:spacing w:after="0" w:line="240" w:lineRule="auto"/>
            <w:ind w:left="1167"/>
            <w:jc w:val="center"/>
            <w:rPr>
              <w:rFonts w:ascii="Cambria" w:hAnsi="Cambria" w:cs="Times New Roman"/>
            </w:rPr>
          </w:pPr>
          <w:r w:rsidRPr="004F2B69">
            <w:rPr>
              <w:rFonts w:cstheme="minorHAnsi"/>
              <w:b/>
              <w:color w:val="79113E"/>
              <w:sz w:val="24"/>
              <w:szCs w:val="24"/>
            </w:rPr>
            <w:t>GÖREV, YETKİ VE</w:t>
          </w:r>
          <w:r w:rsidR="0000204E" w:rsidRPr="004F2B69">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1523BC" w:rsidP="00142070">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Pr>
              <w:rFonts w:ascii="Cambria" w:hAnsi="Cambria" w:cs="Times New Roman"/>
              <w:sz w:val="16"/>
              <w:szCs w:val="16"/>
            </w:rPr>
            <w:t>.</w:t>
          </w:r>
          <w:r w:rsidR="001E7A2E">
            <w:rPr>
              <w:rFonts w:ascii="Cambria" w:hAnsi="Cambria" w:cs="Times New Roman"/>
              <w:sz w:val="16"/>
              <w:szCs w:val="16"/>
            </w:rPr>
            <w:t>3</w:t>
          </w:r>
          <w:r w:rsidR="00142070">
            <w:rPr>
              <w:rFonts w:ascii="Cambria" w:hAnsi="Cambria" w:cs="Times New Roman"/>
              <w:sz w:val="16"/>
              <w:szCs w:val="16"/>
            </w:rPr>
            <w:t>2</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C02B4"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A17C6"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A17C6"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9D644F">
    <w:pPr>
      <w:pStyle w:val="stBilgi"/>
      <w:rPr>
        <w:sz w:val="8"/>
        <w:szCs w:val="8"/>
      </w:rPr>
    </w:pPr>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7.6pt;width:54.05pt;height:53.85pt;z-index:251677696;mso-position-horizontal-relative:text;mso-position-vertical-relative:text;mso-width-relative:page;mso-height-relative:page">
          <v:imagedata r:id="rId1" o:title=""/>
        </v:shape>
        <o:OLEObject Type="Embed" ProgID="PBrush" ShapeID="_x0000_s2051" DrawAspect="Content" ObjectID="_1842780713" r:id="rId2"/>
      </w:obje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87126"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CF7613"/>
    <w:multiLevelType w:val="hybridMultilevel"/>
    <w:tmpl w:val="538697B6"/>
    <w:lvl w:ilvl="0" w:tplc="873441C8">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54E13D0"/>
    <w:multiLevelType w:val="hybridMultilevel"/>
    <w:tmpl w:val="A6E2A132"/>
    <w:lvl w:ilvl="0" w:tplc="96000C0E">
      <w:start w:val="1"/>
      <w:numFmt w:val="decimal"/>
      <w:lvlText w:val="%1."/>
      <w:lvlJc w:val="left"/>
      <w:pPr>
        <w:ind w:left="773" w:hanging="360"/>
      </w:pPr>
      <w:rPr>
        <w:rFonts w:ascii="Times New Roman" w:eastAsiaTheme="minorEastAsia" w:hAnsi="Times New Roman" w:cs="Times New Roman"/>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9"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0D24E64"/>
    <w:multiLevelType w:val="hybridMultilevel"/>
    <w:tmpl w:val="5D90E958"/>
    <w:lvl w:ilvl="0" w:tplc="F4A619F4">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7"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DB2265D"/>
    <w:multiLevelType w:val="hybridMultilevel"/>
    <w:tmpl w:val="0B146C6C"/>
    <w:lvl w:ilvl="0" w:tplc="F4A619F4">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DE36F5F"/>
    <w:multiLevelType w:val="hybridMultilevel"/>
    <w:tmpl w:val="B1DCF7AA"/>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0" w15:restartNumberingAfterBreak="0">
    <w:nsid w:val="71EA7599"/>
    <w:multiLevelType w:val="hybridMultilevel"/>
    <w:tmpl w:val="54B40D1A"/>
    <w:lvl w:ilvl="0" w:tplc="EE82B634">
      <w:start w:val="1"/>
      <w:numFmt w:val="decimal"/>
      <w:lvlText w:val="%1."/>
      <w:lvlJc w:val="left"/>
      <w:pPr>
        <w:ind w:left="720" w:hanging="360"/>
      </w:pPr>
      <w:rPr>
        <w:rFonts w:ascii="Times New Roman" w:eastAsiaTheme="minorEastAsia"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6"/>
  </w:num>
  <w:num w:numId="4">
    <w:abstractNumId w:val="0"/>
    <w:lvlOverride w:ilvl="0">
      <w:startOverride w:val="1"/>
    </w:lvlOverride>
  </w:num>
  <w:num w:numId="5">
    <w:abstractNumId w:val="16"/>
  </w:num>
  <w:num w:numId="6">
    <w:abstractNumId w:val="10"/>
  </w:num>
  <w:num w:numId="7">
    <w:abstractNumId w:val="13"/>
  </w:num>
  <w:num w:numId="8">
    <w:abstractNumId w:val="14"/>
  </w:num>
  <w:num w:numId="9">
    <w:abstractNumId w:val="9"/>
  </w:num>
  <w:num w:numId="10">
    <w:abstractNumId w:val="17"/>
  </w:num>
  <w:num w:numId="11">
    <w:abstractNumId w:val="8"/>
  </w:num>
  <w:num w:numId="12">
    <w:abstractNumId w:val="4"/>
  </w:num>
  <w:num w:numId="13">
    <w:abstractNumId w:val="3"/>
  </w:num>
  <w:num w:numId="14">
    <w:abstractNumId w:val="12"/>
  </w:num>
  <w:num w:numId="15">
    <w:abstractNumId w:val="7"/>
  </w:num>
  <w:num w:numId="16">
    <w:abstractNumId w:val="1"/>
  </w:num>
  <w:num w:numId="17">
    <w:abstractNumId w:val="11"/>
  </w:num>
  <w:num w:numId="18">
    <w:abstractNumId w:val="20"/>
  </w:num>
  <w:num w:numId="19">
    <w:abstractNumId w:val="15"/>
  </w:num>
  <w:num w:numId="20">
    <w:abstractNumId w:val="18"/>
  </w:num>
  <w:num w:numId="21">
    <w:abstractNumId w:val="5"/>
  </w:num>
  <w:num w:numId="2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2FBF"/>
    <w:rsid w:val="00033B18"/>
    <w:rsid w:val="00034F83"/>
    <w:rsid w:val="00036D84"/>
    <w:rsid w:val="000371A2"/>
    <w:rsid w:val="00043593"/>
    <w:rsid w:val="0004384A"/>
    <w:rsid w:val="0005088E"/>
    <w:rsid w:val="00050DB3"/>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217"/>
    <w:rsid w:val="000D3595"/>
    <w:rsid w:val="000D4D62"/>
    <w:rsid w:val="000D5486"/>
    <w:rsid w:val="000D66EA"/>
    <w:rsid w:val="000D6833"/>
    <w:rsid w:val="000E063D"/>
    <w:rsid w:val="000E0DFA"/>
    <w:rsid w:val="000E3C41"/>
    <w:rsid w:val="000E5EFB"/>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2070"/>
    <w:rsid w:val="001431A2"/>
    <w:rsid w:val="001435DF"/>
    <w:rsid w:val="00145BDA"/>
    <w:rsid w:val="001470C3"/>
    <w:rsid w:val="001523BC"/>
    <w:rsid w:val="001555EF"/>
    <w:rsid w:val="0015629B"/>
    <w:rsid w:val="001572EE"/>
    <w:rsid w:val="00160685"/>
    <w:rsid w:val="0016331B"/>
    <w:rsid w:val="001644A2"/>
    <w:rsid w:val="0016485F"/>
    <w:rsid w:val="0016573F"/>
    <w:rsid w:val="00166968"/>
    <w:rsid w:val="0017108D"/>
    <w:rsid w:val="00171D79"/>
    <w:rsid w:val="00176654"/>
    <w:rsid w:val="00176CEC"/>
    <w:rsid w:val="00180A82"/>
    <w:rsid w:val="0018153C"/>
    <w:rsid w:val="00185A48"/>
    <w:rsid w:val="00193DB3"/>
    <w:rsid w:val="001940FB"/>
    <w:rsid w:val="0019415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E7A2E"/>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97"/>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542E"/>
    <w:rsid w:val="002F6070"/>
    <w:rsid w:val="002F68FC"/>
    <w:rsid w:val="002F7290"/>
    <w:rsid w:val="0030042C"/>
    <w:rsid w:val="00300E5F"/>
    <w:rsid w:val="003014D3"/>
    <w:rsid w:val="00302A5C"/>
    <w:rsid w:val="00305547"/>
    <w:rsid w:val="00313E18"/>
    <w:rsid w:val="003177DD"/>
    <w:rsid w:val="00320960"/>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56E38"/>
    <w:rsid w:val="00361D41"/>
    <w:rsid w:val="00365D3B"/>
    <w:rsid w:val="003678EF"/>
    <w:rsid w:val="00374246"/>
    <w:rsid w:val="00376D29"/>
    <w:rsid w:val="003835BC"/>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5F7C"/>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52E3"/>
    <w:rsid w:val="004174D3"/>
    <w:rsid w:val="004274A2"/>
    <w:rsid w:val="004345B9"/>
    <w:rsid w:val="004376C8"/>
    <w:rsid w:val="00441913"/>
    <w:rsid w:val="00441C01"/>
    <w:rsid w:val="00444120"/>
    <w:rsid w:val="004446AA"/>
    <w:rsid w:val="004505B9"/>
    <w:rsid w:val="00451E81"/>
    <w:rsid w:val="00454A2E"/>
    <w:rsid w:val="00454A48"/>
    <w:rsid w:val="00461281"/>
    <w:rsid w:val="00461BA8"/>
    <w:rsid w:val="00464D65"/>
    <w:rsid w:val="00467578"/>
    <w:rsid w:val="004731B6"/>
    <w:rsid w:val="0047450B"/>
    <w:rsid w:val="00474B1C"/>
    <w:rsid w:val="00474EA3"/>
    <w:rsid w:val="00475762"/>
    <w:rsid w:val="004774BD"/>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2B69"/>
    <w:rsid w:val="004F5853"/>
    <w:rsid w:val="004F7965"/>
    <w:rsid w:val="005027AD"/>
    <w:rsid w:val="005031C2"/>
    <w:rsid w:val="005032D8"/>
    <w:rsid w:val="00510D56"/>
    <w:rsid w:val="005116AD"/>
    <w:rsid w:val="00517519"/>
    <w:rsid w:val="0052224B"/>
    <w:rsid w:val="005222E3"/>
    <w:rsid w:val="005237F0"/>
    <w:rsid w:val="0052673C"/>
    <w:rsid w:val="0052674D"/>
    <w:rsid w:val="00530B87"/>
    <w:rsid w:val="005310F9"/>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17C6"/>
    <w:rsid w:val="005A21F9"/>
    <w:rsid w:val="005A2DFB"/>
    <w:rsid w:val="005A7C74"/>
    <w:rsid w:val="005B01AB"/>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E689B"/>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73C"/>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29D5"/>
    <w:rsid w:val="00674D7C"/>
    <w:rsid w:val="00674F2A"/>
    <w:rsid w:val="00680F31"/>
    <w:rsid w:val="006826F9"/>
    <w:rsid w:val="00682B1C"/>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E0C4F"/>
    <w:rsid w:val="006E1A81"/>
    <w:rsid w:val="006E77EB"/>
    <w:rsid w:val="006F478C"/>
    <w:rsid w:val="006F652C"/>
    <w:rsid w:val="006F7AAF"/>
    <w:rsid w:val="00700410"/>
    <w:rsid w:val="00703D22"/>
    <w:rsid w:val="00705A22"/>
    <w:rsid w:val="00706622"/>
    <w:rsid w:val="00715BA1"/>
    <w:rsid w:val="00723834"/>
    <w:rsid w:val="007245D6"/>
    <w:rsid w:val="00731F4D"/>
    <w:rsid w:val="007327D2"/>
    <w:rsid w:val="00733FBD"/>
    <w:rsid w:val="007401BC"/>
    <w:rsid w:val="007422D3"/>
    <w:rsid w:val="00746958"/>
    <w:rsid w:val="00751689"/>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6C6"/>
    <w:rsid w:val="007A6A96"/>
    <w:rsid w:val="007B1DA2"/>
    <w:rsid w:val="007B25A5"/>
    <w:rsid w:val="007B3768"/>
    <w:rsid w:val="007B44F5"/>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07A53"/>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37CA"/>
    <w:rsid w:val="00844084"/>
    <w:rsid w:val="00844D1B"/>
    <w:rsid w:val="00845B4E"/>
    <w:rsid w:val="008476D3"/>
    <w:rsid w:val="008477C9"/>
    <w:rsid w:val="00855142"/>
    <w:rsid w:val="0085589C"/>
    <w:rsid w:val="00856069"/>
    <w:rsid w:val="00865D49"/>
    <w:rsid w:val="00867BB7"/>
    <w:rsid w:val="00875596"/>
    <w:rsid w:val="00881B0C"/>
    <w:rsid w:val="0088250D"/>
    <w:rsid w:val="00887941"/>
    <w:rsid w:val="00890143"/>
    <w:rsid w:val="008956DF"/>
    <w:rsid w:val="00895C34"/>
    <w:rsid w:val="008971AB"/>
    <w:rsid w:val="008A1914"/>
    <w:rsid w:val="008A4BAA"/>
    <w:rsid w:val="008A53E4"/>
    <w:rsid w:val="008A640F"/>
    <w:rsid w:val="008B54CC"/>
    <w:rsid w:val="008B74C2"/>
    <w:rsid w:val="008B78A1"/>
    <w:rsid w:val="008C060F"/>
    <w:rsid w:val="008C095C"/>
    <w:rsid w:val="008C4CDF"/>
    <w:rsid w:val="008C79FA"/>
    <w:rsid w:val="008D5782"/>
    <w:rsid w:val="008E0D2C"/>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6536"/>
    <w:rsid w:val="00990C5C"/>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44F"/>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25BB2"/>
    <w:rsid w:val="00A27948"/>
    <w:rsid w:val="00A355F6"/>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2B4"/>
    <w:rsid w:val="00AC0EAD"/>
    <w:rsid w:val="00AC3684"/>
    <w:rsid w:val="00AC6786"/>
    <w:rsid w:val="00AC73B6"/>
    <w:rsid w:val="00AD0238"/>
    <w:rsid w:val="00AD0B26"/>
    <w:rsid w:val="00AD472C"/>
    <w:rsid w:val="00AD6E72"/>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6D56"/>
    <w:rsid w:val="00B274DE"/>
    <w:rsid w:val="00B3255D"/>
    <w:rsid w:val="00B3524D"/>
    <w:rsid w:val="00B36D76"/>
    <w:rsid w:val="00B3744C"/>
    <w:rsid w:val="00B432DC"/>
    <w:rsid w:val="00B4361D"/>
    <w:rsid w:val="00B446CD"/>
    <w:rsid w:val="00B45724"/>
    <w:rsid w:val="00B46C4E"/>
    <w:rsid w:val="00B500A8"/>
    <w:rsid w:val="00B50B40"/>
    <w:rsid w:val="00B50F7C"/>
    <w:rsid w:val="00B51D45"/>
    <w:rsid w:val="00B54C2A"/>
    <w:rsid w:val="00B55085"/>
    <w:rsid w:val="00B62C63"/>
    <w:rsid w:val="00B64946"/>
    <w:rsid w:val="00B66512"/>
    <w:rsid w:val="00B66BBB"/>
    <w:rsid w:val="00B66F76"/>
    <w:rsid w:val="00B75CE3"/>
    <w:rsid w:val="00B76AC2"/>
    <w:rsid w:val="00B7711A"/>
    <w:rsid w:val="00B82378"/>
    <w:rsid w:val="00B87134"/>
    <w:rsid w:val="00B90EA5"/>
    <w:rsid w:val="00B9182C"/>
    <w:rsid w:val="00B945FD"/>
    <w:rsid w:val="00BA0A0F"/>
    <w:rsid w:val="00BA0DAD"/>
    <w:rsid w:val="00BA3CDE"/>
    <w:rsid w:val="00BA42F0"/>
    <w:rsid w:val="00BA605F"/>
    <w:rsid w:val="00BB6052"/>
    <w:rsid w:val="00BB616A"/>
    <w:rsid w:val="00BB7579"/>
    <w:rsid w:val="00BC13A4"/>
    <w:rsid w:val="00BC144B"/>
    <w:rsid w:val="00BD0BFE"/>
    <w:rsid w:val="00BD422D"/>
    <w:rsid w:val="00BE0CE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32F7"/>
    <w:rsid w:val="00C36BC4"/>
    <w:rsid w:val="00C40F11"/>
    <w:rsid w:val="00C42E4C"/>
    <w:rsid w:val="00C4384F"/>
    <w:rsid w:val="00C44A36"/>
    <w:rsid w:val="00C44FC2"/>
    <w:rsid w:val="00C50303"/>
    <w:rsid w:val="00C51C3B"/>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D032E"/>
    <w:rsid w:val="00CD625C"/>
    <w:rsid w:val="00CD6C7D"/>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4DAB"/>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46CE"/>
    <w:rsid w:val="00D46E43"/>
    <w:rsid w:val="00D47944"/>
    <w:rsid w:val="00D554F6"/>
    <w:rsid w:val="00D556AA"/>
    <w:rsid w:val="00D57C7A"/>
    <w:rsid w:val="00D60208"/>
    <w:rsid w:val="00D62F0E"/>
    <w:rsid w:val="00D63A66"/>
    <w:rsid w:val="00D64F3D"/>
    <w:rsid w:val="00D730A6"/>
    <w:rsid w:val="00D74D34"/>
    <w:rsid w:val="00D753EC"/>
    <w:rsid w:val="00D7546B"/>
    <w:rsid w:val="00D75DF5"/>
    <w:rsid w:val="00D80093"/>
    <w:rsid w:val="00D91A07"/>
    <w:rsid w:val="00D926E8"/>
    <w:rsid w:val="00D93425"/>
    <w:rsid w:val="00D94306"/>
    <w:rsid w:val="00D95E57"/>
    <w:rsid w:val="00D963D6"/>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3C1B"/>
    <w:rsid w:val="00E368CB"/>
    <w:rsid w:val="00E40CC0"/>
    <w:rsid w:val="00E455EE"/>
    <w:rsid w:val="00E463D8"/>
    <w:rsid w:val="00E46DF3"/>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8BF"/>
    <w:rsid w:val="00F350F0"/>
    <w:rsid w:val="00F36E31"/>
    <w:rsid w:val="00F374F9"/>
    <w:rsid w:val="00F37589"/>
    <w:rsid w:val="00F42EE6"/>
    <w:rsid w:val="00F52C94"/>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309E"/>
    <w:rsid w:val="00FB5B19"/>
    <w:rsid w:val="00FB61D4"/>
    <w:rsid w:val="00FB6516"/>
    <w:rsid w:val="00FB6CC0"/>
    <w:rsid w:val="00FB6E76"/>
    <w:rsid w:val="00FD4364"/>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64D836E3-FF86-4229-BB10-14988DD98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853</Words>
  <Characters>4865</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52</cp:revision>
  <cp:lastPrinted>2021-11-15T06:13:00Z</cp:lastPrinted>
  <dcterms:created xsi:type="dcterms:W3CDTF">2021-11-12T06:16:00Z</dcterms:created>
  <dcterms:modified xsi:type="dcterms:W3CDTF">2026-06-12T11:46:00Z</dcterms:modified>
</cp:coreProperties>
</file>