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3258"/>
        <w:gridCol w:w="6945"/>
      </w:tblGrid>
      <w:tr w:rsidR="00145BDA" w:rsidRPr="003B4E2E" w:rsidTr="00093CCA">
        <w:trPr>
          <w:trHeight w:hRule="exact" w:val="255"/>
        </w:trPr>
        <w:tc>
          <w:tcPr>
            <w:tcW w:w="3258" w:type="dxa"/>
            <w:shd w:val="clear" w:color="auto" w:fill="F2F2F2" w:themeFill="background1" w:themeFillShade="F2"/>
          </w:tcPr>
          <w:p w:rsidR="00145BDA" w:rsidRPr="003B4E2E" w:rsidRDefault="00145BDA" w:rsidP="00DB6F8A">
            <w:pPr>
              <w:tabs>
                <w:tab w:val="left" w:pos="2400"/>
              </w:tabs>
              <w:spacing w:after="120"/>
              <w:rPr>
                <w:rFonts w:cstheme="minorHAnsi"/>
                <w:b/>
                <w:color w:val="79133E"/>
                <w:sz w:val="24"/>
                <w:szCs w:val="24"/>
              </w:rPr>
            </w:pPr>
            <w:r w:rsidRPr="003B4E2E">
              <w:rPr>
                <w:rFonts w:cstheme="minorHAnsi"/>
                <w:b/>
                <w:color w:val="79133E"/>
                <w:sz w:val="24"/>
                <w:szCs w:val="24"/>
              </w:rPr>
              <w:t>Birim</w:t>
            </w:r>
          </w:p>
        </w:tc>
        <w:tc>
          <w:tcPr>
            <w:tcW w:w="6945" w:type="dxa"/>
          </w:tcPr>
          <w:p w:rsidR="00145BDA" w:rsidRPr="003B4E2E" w:rsidRDefault="007A66C6" w:rsidP="002738BA">
            <w:pPr>
              <w:tabs>
                <w:tab w:val="left" w:pos="2400"/>
              </w:tabs>
              <w:rPr>
                <w:rFonts w:cstheme="minorHAnsi"/>
                <w:sz w:val="24"/>
                <w:szCs w:val="24"/>
              </w:rPr>
            </w:pPr>
            <w:r w:rsidRPr="003B4E2E">
              <w:rPr>
                <w:rFonts w:cstheme="minorHAnsi"/>
                <w:sz w:val="24"/>
                <w:szCs w:val="24"/>
              </w:rPr>
              <w:t>F.Ü. Ağız ve Diş Sağlığı Merkezi</w:t>
            </w:r>
          </w:p>
        </w:tc>
      </w:tr>
      <w:tr w:rsidR="00145BDA" w:rsidRPr="003B4E2E" w:rsidTr="00093CCA">
        <w:trPr>
          <w:trHeight w:hRule="exact" w:val="255"/>
        </w:trPr>
        <w:tc>
          <w:tcPr>
            <w:tcW w:w="3258" w:type="dxa"/>
            <w:shd w:val="clear" w:color="auto" w:fill="F2F2F2" w:themeFill="background1" w:themeFillShade="F2"/>
          </w:tcPr>
          <w:p w:rsidR="00145BDA" w:rsidRPr="003B4E2E" w:rsidRDefault="00145BDA" w:rsidP="00D05C4B">
            <w:pPr>
              <w:tabs>
                <w:tab w:val="left" w:pos="2400"/>
              </w:tabs>
              <w:spacing w:after="120"/>
              <w:rPr>
                <w:rFonts w:cstheme="minorHAnsi"/>
                <w:b/>
                <w:color w:val="79133E"/>
                <w:sz w:val="24"/>
                <w:szCs w:val="24"/>
              </w:rPr>
            </w:pPr>
            <w:r w:rsidRPr="003B4E2E">
              <w:rPr>
                <w:rFonts w:cstheme="minorHAnsi"/>
                <w:b/>
                <w:color w:val="79133E"/>
                <w:sz w:val="24"/>
                <w:szCs w:val="24"/>
              </w:rPr>
              <w:t xml:space="preserve">Görev </w:t>
            </w:r>
            <w:r w:rsidR="00D05C4B" w:rsidRPr="003B4E2E">
              <w:rPr>
                <w:rFonts w:cstheme="minorHAnsi"/>
                <w:b/>
                <w:color w:val="79133E"/>
                <w:sz w:val="24"/>
                <w:szCs w:val="24"/>
              </w:rPr>
              <w:t>Adı</w:t>
            </w:r>
          </w:p>
        </w:tc>
        <w:tc>
          <w:tcPr>
            <w:tcW w:w="6945" w:type="dxa"/>
          </w:tcPr>
          <w:p w:rsidR="00145BDA" w:rsidRPr="003B4E2E" w:rsidRDefault="00091164" w:rsidP="00237669">
            <w:pPr>
              <w:tabs>
                <w:tab w:val="left" w:pos="2400"/>
              </w:tabs>
              <w:rPr>
                <w:rFonts w:cstheme="minorHAnsi"/>
                <w:sz w:val="24"/>
                <w:szCs w:val="24"/>
              </w:rPr>
            </w:pPr>
            <w:r w:rsidRPr="003B4E2E">
              <w:rPr>
                <w:rFonts w:cstheme="minorHAnsi"/>
                <w:sz w:val="24"/>
                <w:szCs w:val="24"/>
              </w:rPr>
              <w:t>Başhekim</w:t>
            </w:r>
            <w:r w:rsidR="00D05C4B" w:rsidRPr="003B4E2E">
              <w:rPr>
                <w:rFonts w:cstheme="minorHAnsi"/>
                <w:sz w:val="24"/>
                <w:szCs w:val="24"/>
              </w:rPr>
              <w:t xml:space="preserve"> Yardımcısı</w:t>
            </w:r>
          </w:p>
        </w:tc>
      </w:tr>
      <w:tr w:rsidR="00176CEC" w:rsidRPr="003B4E2E" w:rsidTr="00093CCA">
        <w:trPr>
          <w:trHeight w:hRule="exact" w:val="255"/>
        </w:trPr>
        <w:tc>
          <w:tcPr>
            <w:tcW w:w="3258" w:type="dxa"/>
            <w:shd w:val="clear" w:color="auto" w:fill="F2F2F2" w:themeFill="background1" w:themeFillShade="F2"/>
          </w:tcPr>
          <w:p w:rsidR="00176CEC" w:rsidRPr="003B4E2E" w:rsidRDefault="00D05C4B" w:rsidP="00DB6F8A">
            <w:pPr>
              <w:tabs>
                <w:tab w:val="left" w:pos="2400"/>
              </w:tabs>
              <w:spacing w:after="120"/>
              <w:rPr>
                <w:rFonts w:cstheme="minorHAnsi"/>
                <w:b/>
                <w:color w:val="79133E"/>
                <w:sz w:val="24"/>
                <w:szCs w:val="24"/>
              </w:rPr>
            </w:pPr>
            <w:r w:rsidRPr="003B4E2E">
              <w:rPr>
                <w:rFonts w:cstheme="minorHAnsi"/>
                <w:b/>
                <w:color w:val="79133E"/>
                <w:sz w:val="24"/>
                <w:szCs w:val="24"/>
              </w:rPr>
              <w:t>Amir ve Üst Amir</w:t>
            </w:r>
          </w:p>
        </w:tc>
        <w:tc>
          <w:tcPr>
            <w:tcW w:w="6945" w:type="dxa"/>
          </w:tcPr>
          <w:p w:rsidR="003A319F" w:rsidRPr="003B4E2E" w:rsidRDefault="00D05C4B" w:rsidP="00091164">
            <w:pPr>
              <w:tabs>
                <w:tab w:val="left" w:pos="2400"/>
              </w:tabs>
              <w:rPr>
                <w:rFonts w:cstheme="minorHAnsi"/>
                <w:sz w:val="24"/>
                <w:szCs w:val="24"/>
              </w:rPr>
            </w:pPr>
            <w:r w:rsidRPr="003B4E2E">
              <w:rPr>
                <w:rFonts w:cstheme="minorHAnsi"/>
                <w:sz w:val="24"/>
                <w:szCs w:val="24"/>
              </w:rPr>
              <w:t xml:space="preserve">Başhekim </w:t>
            </w:r>
            <w:r w:rsidR="00091164" w:rsidRPr="003B4E2E">
              <w:rPr>
                <w:rFonts w:cstheme="minorHAnsi"/>
                <w:sz w:val="24"/>
                <w:szCs w:val="24"/>
              </w:rPr>
              <w:t>Dekan Yardımcısı, Dekan</w:t>
            </w:r>
          </w:p>
        </w:tc>
      </w:tr>
      <w:tr w:rsidR="00D3516A" w:rsidRPr="003B4E2E" w:rsidTr="00093CCA">
        <w:trPr>
          <w:trHeight w:hRule="exact" w:val="255"/>
        </w:trPr>
        <w:tc>
          <w:tcPr>
            <w:tcW w:w="3258" w:type="dxa"/>
            <w:shd w:val="clear" w:color="auto" w:fill="F2F2F2" w:themeFill="background1" w:themeFillShade="F2"/>
          </w:tcPr>
          <w:p w:rsidR="00D3516A" w:rsidRPr="003B4E2E" w:rsidRDefault="00D05C4B" w:rsidP="00D05C4B">
            <w:pPr>
              <w:tabs>
                <w:tab w:val="left" w:pos="2400"/>
              </w:tabs>
              <w:spacing w:after="120"/>
              <w:rPr>
                <w:rFonts w:cstheme="minorHAnsi"/>
                <w:b/>
                <w:color w:val="79133E"/>
                <w:sz w:val="24"/>
                <w:szCs w:val="24"/>
              </w:rPr>
            </w:pPr>
            <w:r w:rsidRPr="003B4E2E">
              <w:rPr>
                <w:rFonts w:cstheme="minorHAnsi"/>
                <w:b/>
                <w:color w:val="79133E"/>
                <w:sz w:val="24"/>
                <w:szCs w:val="24"/>
              </w:rPr>
              <w:t>Görev Devri</w:t>
            </w:r>
          </w:p>
        </w:tc>
        <w:tc>
          <w:tcPr>
            <w:tcW w:w="6945" w:type="dxa"/>
          </w:tcPr>
          <w:p w:rsidR="00D3516A" w:rsidRPr="003B4E2E" w:rsidRDefault="00AE0D94" w:rsidP="002738BA">
            <w:pPr>
              <w:tabs>
                <w:tab w:val="left" w:pos="2400"/>
              </w:tabs>
              <w:rPr>
                <w:rFonts w:cstheme="minorHAnsi"/>
                <w:sz w:val="24"/>
                <w:szCs w:val="24"/>
              </w:rPr>
            </w:pPr>
            <w:r w:rsidRPr="003B4E2E">
              <w:rPr>
                <w:rFonts w:cstheme="minorHAnsi"/>
                <w:sz w:val="24"/>
                <w:szCs w:val="24"/>
              </w:rPr>
              <w:t>Başhekim Yardımcısı</w:t>
            </w:r>
          </w:p>
        </w:tc>
      </w:tr>
    </w:tbl>
    <w:p w:rsidR="002738BA" w:rsidRPr="003B4E2E" w:rsidRDefault="002738BA" w:rsidP="00C926AF">
      <w:pPr>
        <w:tabs>
          <w:tab w:val="left" w:pos="2400"/>
        </w:tabs>
        <w:spacing w:after="0" w:line="240" w:lineRule="auto"/>
        <w:rPr>
          <w:rFonts w:cstheme="minorHAnsi"/>
          <w:sz w:val="24"/>
          <w:szCs w:val="24"/>
        </w:rPr>
      </w:pPr>
    </w:p>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10203"/>
      </w:tblGrid>
      <w:tr w:rsidR="00C926AF" w:rsidRPr="003B4E2E" w:rsidTr="009C2CC3">
        <w:trPr>
          <w:trHeight w:hRule="exact" w:val="255"/>
        </w:trPr>
        <w:tc>
          <w:tcPr>
            <w:tcW w:w="10203" w:type="dxa"/>
            <w:shd w:val="clear" w:color="auto" w:fill="F2F2F2" w:themeFill="background1" w:themeFillShade="F2"/>
          </w:tcPr>
          <w:p w:rsidR="00C926AF" w:rsidRPr="003B4E2E" w:rsidRDefault="00DC7A55" w:rsidP="00C926AF">
            <w:pPr>
              <w:tabs>
                <w:tab w:val="left" w:pos="2400"/>
              </w:tabs>
              <w:jc w:val="center"/>
              <w:rPr>
                <w:rFonts w:cstheme="minorHAnsi"/>
                <w:sz w:val="24"/>
                <w:szCs w:val="24"/>
              </w:rPr>
            </w:pPr>
            <w:r w:rsidRPr="003B4E2E">
              <w:rPr>
                <w:rFonts w:cstheme="minorHAnsi"/>
                <w:b/>
                <w:color w:val="79133E"/>
                <w:sz w:val="24"/>
                <w:szCs w:val="24"/>
              </w:rPr>
              <w:t>Görevin</w:t>
            </w:r>
            <w:r w:rsidR="00AE0D94" w:rsidRPr="003B4E2E">
              <w:rPr>
                <w:rFonts w:cstheme="minorHAnsi"/>
                <w:b/>
                <w:color w:val="79133E"/>
                <w:sz w:val="24"/>
                <w:szCs w:val="24"/>
              </w:rPr>
              <w:t xml:space="preserve"> Amacı</w:t>
            </w:r>
          </w:p>
        </w:tc>
      </w:tr>
      <w:tr w:rsidR="00C926AF" w:rsidRPr="003B4E2E" w:rsidTr="002F68FC">
        <w:trPr>
          <w:trHeight w:val="568"/>
        </w:trPr>
        <w:tc>
          <w:tcPr>
            <w:tcW w:w="10203" w:type="dxa"/>
            <w:shd w:val="clear" w:color="auto" w:fill="auto"/>
          </w:tcPr>
          <w:p w:rsidR="00FE4D19" w:rsidRPr="003B4E2E" w:rsidRDefault="00AE0D94" w:rsidP="00AE0D94">
            <w:pPr>
              <w:pStyle w:val="ListeParagraf"/>
              <w:spacing w:after="0"/>
              <w:ind w:left="0"/>
              <w:jc w:val="both"/>
              <w:rPr>
                <w:rFonts w:cstheme="minorHAnsi"/>
                <w:sz w:val="24"/>
                <w:szCs w:val="24"/>
              </w:rPr>
            </w:pPr>
            <w:r w:rsidRPr="003B4E2E">
              <w:rPr>
                <w:rFonts w:cstheme="minorHAnsi"/>
                <w:sz w:val="24"/>
                <w:szCs w:val="24"/>
              </w:rPr>
              <w:t>İdari, Mali ve Sağlık Hizmetlerinin En Üst Düzeyde Yürütülmesi İçin O</w:t>
            </w:r>
            <w:r w:rsidR="00D547D2">
              <w:rPr>
                <w:rFonts w:cstheme="minorHAnsi"/>
                <w:sz w:val="24"/>
                <w:szCs w:val="24"/>
              </w:rPr>
              <w:t>rganizasyonu Sağlamak Başhekim Yardımcısının</w:t>
            </w:r>
            <w:r w:rsidRPr="003B4E2E">
              <w:rPr>
                <w:rFonts w:cstheme="minorHAnsi"/>
                <w:sz w:val="24"/>
                <w:szCs w:val="24"/>
              </w:rPr>
              <w:t xml:space="preserve"> sorumluluğundadır. </w:t>
            </w:r>
          </w:p>
        </w:tc>
      </w:tr>
    </w:tbl>
    <w:p w:rsidR="00DC6D48" w:rsidRPr="003B4E2E" w:rsidRDefault="00DC6D48" w:rsidP="00C926AF">
      <w:pPr>
        <w:tabs>
          <w:tab w:val="left" w:pos="2400"/>
        </w:tabs>
        <w:spacing w:after="0" w:line="240" w:lineRule="auto"/>
        <w:rPr>
          <w:rFonts w:cstheme="minorHAnsi"/>
          <w:sz w:val="24"/>
          <w:szCs w:val="24"/>
        </w:rPr>
      </w:pPr>
    </w:p>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10203"/>
      </w:tblGrid>
      <w:tr w:rsidR="00EE2803" w:rsidRPr="003B4E2E" w:rsidTr="009C2CC3">
        <w:trPr>
          <w:trHeight w:hRule="exact" w:val="255"/>
        </w:trPr>
        <w:tc>
          <w:tcPr>
            <w:tcW w:w="10203" w:type="dxa"/>
            <w:shd w:val="clear" w:color="auto" w:fill="F2F2F2" w:themeFill="background1" w:themeFillShade="F2"/>
          </w:tcPr>
          <w:p w:rsidR="00EE2803" w:rsidRPr="003B4E2E" w:rsidRDefault="00AE0D94" w:rsidP="003B497D">
            <w:pPr>
              <w:tabs>
                <w:tab w:val="left" w:pos="2400"/>
              </w:tabs>
              <w:jc w:val="center"/>
              <w:rPr>
                <w:rFonts w:cstheme="minorHAnsi"/>
                <w:sz w:val="24"/>
                <w:szCs w:val="24"/>
              </w:rPr>
            </w:pPr>
            <w:r w:rsidRPr="003B4E2E">
              <w:rPr>
                <w:rFonts w:cstheme="minorHAnsi"/>
                <w:b/>
                <w:color w:val="79133E"/>
                <w:sz w:val="24"/>
                <w:szCs w:val="24"/>
              </w:rPr>
              <w:t xml:space="preserve">Temel İş ve </w:t>
            </w:r>
            <w:r w:rsidR="00EE2803" w:rsidRPr="003B4E2E">
              <w:rPr>
                <w:rFonts w:cstheme="minorHAnsi"/>
                <w:b/>
                <w:color w:val="79133E"/>
                <w:sz w:val="24"/>
                <w:szCs w:val="24"/>
              </w:rPr>
              <w:t>Sorumlulukları</w:t>
            </w:r>
          </w:p>
        </w:tc>
      </w:tr>
      <w:tr w:rsidR="00EE2803" w:rsidRPr="003B4E2E" w:rsidTr="009C2CC3">
        <w:trPr>
          <w:trHeight w:val="557"/>
        </w:trPr>
        <w:tc>
          <w:tcPr>
            <w:tcW w:w="10203" w:type="dxa"/>
            <w:shd w:val="clear" w:color="auto" w:fill="auto"/>
          </w:tcPr>
          <w:p w:rsidR="00533F9A" w:rsidRPr="003B4E2E" w:rsidRDefault="00533F9A" w:rsidP="00533F9A">
            <w:pPr>
              <w:pStyle w:val="ListeParagraf"/>
              <w:numPr>
                <w:ilvl w:val="0"/>
                <w:numId w:val="18"/>
              </w:numPr>
              <w:spacing w:after="0"/>
              <w:jc w:val="both"/>
              <w:rPr>
                <w:rFonts w:cstheme="minorHAnsi"/>
                <w:sz w:val="24"/>
                <w:szCs w:val="24"/>
              </w:rPr>
            </w:pPr>
            <w:r w:rsidRPr="003B4E2E">
              <w:rPr>
                <w:rFonts w:cstheme="minorHAnsi"/>
                <w:sz w:val="24"/>
                <w:szCs w:val="24"/>
              </w:rPr>
              <w:t xml:space="preserve">Merkeze bağlı idari, sağlık ve teknik olmak üzere tüm Ağız ve Diş Sağlığı Merkezinin personelinin yönetim, denetim görevini yapmak, </w:t>
            </w:r>
          </w:p>
          <w:p w:rsidR="00533F9A" w:rsidRPr="003B4E2E" w:rsidRDefault="00533F9A" w:rsidP="00533F9A">
            <w:pPr>
              <w:pStyle w:val="ListeParagraf"/>
              <w:numPr>
                <w:ilvl w:val="0"/>
                <w:numId w:val="18"/>
              </w:numPr>
              <w:spacing w:after="0"/>
              <w:jc w:val="both"/>
              <w:rPr>
                <w:rFonts w:cstheme="minorHAnsi"/>
                <w:sz w:val="24"/>
                <w:szCs w:val="24"/>
              </w:rPr>
            </w:pPr>
            <w:r w:rsidRPr="003B4E2E">
              <w:rPr>
                <w:rFonts w:cstheme="minorHAnsi"/>
                <w:sz w:val="24"/>
                <w:szCs w:val="24"/>
              </w:rPr>
              <w:t xml:space="preserve">Merkez hizmetlerinin etkin ve verimli şekilde sürdürülebilmesi için gerekli tedbirleri almak ve denetlemek. </w:t>
            </w:r>
          </w:p>
          <w:p w:rsidR="00533F9A" w:rsidRPr="003B4E2E" w:rsidRDefault="00533F9A" w:rsidP="00533F9A">
            <w:pPr>
              <w:pStyle w:val="ListeParagraf"/>
              <w:numPr>
                <w:ilvl w:val="0"/>
                <w:numId w:val="18"/>
              </w:numPr>
              <w:spacing w:after="0"/>
              <w:jc w:val="both"/>
              <w:rPr>
                <w:rFonts w:cstheme="minorHAnsi"/>
                <w:sz w:val="24"/>
                <w:szCs w:val="24"/>
              </w:rPr>
            </w:pPr>
            <w:r w:rsidRPr="003B4E2E">
              <w:rPr>
                <w:rFonts w:cstheme="minorHAnsi"/>
                <w:sz w:val="24"/>
                <w:szCs w:val="24"/>
              </w:rPr>
              <w:t xml:space="preserve"> Merkezin gelişmesi için gerekli stratejik planları hazırlayarak dekanlığa sunmak, </w:t>
            </w:r>
          </w:p>
          <w:p w:rsidR="00533F9A" w:rsidRPr="003B4E2E" w:rsidRDefault="00533F9A" w:rsidP="00533F9A">
            <w:pPr>
              <w:pStyle w:val="ListeParagraf"/>
              <w:numPr>
                <w:ilvl w:val="0"/>
                <w:numId w:val="18"/>
              </w:numPr>
              <w:spacing w:after="0"/>
              <w:jc w:val="both"/>
              <w:rPr>
                <w:rFonts w:cstheme="minorHAnsi"/>
                <w:sz w:val="24"/>
                <w:szCs w:val="24"/>
              </w:rPr>
            </w:pPr>
            <w:r w:rsidRPr="003B4E2E">
              <w:rPr>
                <w:rFonts w:cstheme="minorHAnsi"/>
                <w:sz w:val="24"/>
                <w:szCs w:val="24"/>
              </w:rPr>
              <w:t xml:space="preserve">Anabilim ve Bilim Dalı hizmetlerinin gelir-gider dengesine göre performanslarını tespit etmek. Bütçe idari kadro ihtiyaçları ile ilgili önerilerini ve görüşülecek diğer konuları tespit ederek gerekçesi ile birlikte hazırlayarak Dekanlığa sunmak,  </w:t>
            </w:r>
          </w:p>
          <w:p w:rsidR="00533F9A" w:rsidRPr="003B4E2E" w:rsidRDefault="00533F9A" w:rsidP="00533F9A">
            <w:pPr>
              <w:pStyle w:val="ListeParagraf"/>
              <w:numPr>
                <w:ilvl w:val="0"/>
                <w:numId w:val="18"/>
              </w:numPr>
              <w:spacing w:after="0"/>
              <w:jc w:val="both"/>
              <w:rPr>
                <w:rFonts w:cstheme="minorHAnsi"/>
                <w:sz w:val="24"/>
                <w:szCs w:val="24"/>
              </w:rPr>
            </w:pPr>
            <w:r w:rsidRPr="003B4E2E">
              <w:rPr>
                <w:rFonts w:cstheme="minorHAnsi"/>
                <w:sz w:val="24"/>
                <w:szCs w:val="24"/>
              </w:rPr>
              <w:t xml:space="preserve">Gerekli malzeme ve ekipman ihtiyaçlarını belirlemek, bütçeyi buna göre tanzim etmek, aylık faaliyet raporlarını ve analiz sonuçlarını gözden geçirmek, bölümlerin hasta raporlarını kontrol etmek ve değerlendirmek,  </w:t>
            </w:r>
          </w:p>
          <w:p w:rsidR="00533F9A" w:rsidRPr="003B4E2E" w:rsidRDefault="00533F9A" w:rsidP="00533F9A">
            <w:pPr>
              <w:pStyle w:val="ListeParagraf"/>
              <w:numPr>
                <w:ilvl w:val="0"/>
                <w:numId w:val="18"/>
              </w:numPr>
              <w:spacing w:after="0"/>
              <w:jc w:val="both"/>
              <w:rPr>
                <w:rFonts w:cstheme="minorHAnsi"/>
                <w:sz w:val="24"/>
                <w:szCs w:val="24"/>
              </w:rPr>
            </w:pPr>
            <w:r w:rsidRPr="003B4E2E">
              <w:rPr>
                <w:rFonts w:cstheme="minorHAnsi"/>
                <w:sz w:val="24"/>
                <w:szCs w:val="24"/>
              </w:rPr>
              <w:t>Merkez için gerekli her türlü bilgisayar otomasyon programlarını geliştirmek, uygulamak ve denetlemek,</w:t>
            </w:r>
          </w:p>
          <w:p w:rsidR="00533F9A" w:rsidRPr="003B4E2E" w:rsidRDefault="00533F9A" w:rsidP="00533F9A">
            <w:pPr>
              <w:pStyle w:val="ListeParagraf"/>
              <w:numPr>
                <w:ilvl w:val="0"/>
                <w:numId w:val="18"/>
              </w:numPr>
              <w:spacing w:after="0"/>
              <w:jc w:val="both"/>
              <w:rPr>
                <w:rFonts w:cstheme="minorHAnsi"/>
                <w:sz w:val="24"/>
                <w:szCs w:val="24"/>
              </w:rPr>
            </w:pPr>
            <w:r w:rsidRPr="003B4E2E">
              <w:rPr>
                <w:rFonts w:cstheme="minorHAnsi"/>
                <w:sz w:val="24"/>
                <w:szCs w:val="24"/>
              </w:rPr>
              <w:t xml:space="preserve">Merkez hizmetlerinin etkin ve verimli şekilde sürdürülebilmesi için gerekli tedbirleri almak ve denetlemek,  </w:t>
            </w:r>
          </w:p>
          <w:p w:rsidR="00533F9A" w:rsidRPr="003B4E2E" w:rsidRDefault="00533F9A" w:rsidP="00533F9A">
            <w:pPr>
              <w:pStyle w:val="ListeParagraf"/>
              <w:numPr>
                <w:ilvl w:val="0"/>
                <w:numId w:val="18"/>
              </w:numPr>
              <w:spacing w:after="0"/>
              <w:jc w:val="both"/>
              <w:rPr>
                <w:rFonts w:cstheme="minorHAnsi"/>
                <w:sz w:val="24"/>
                <w:szCs w:val="24"/>
              </w:rPr>
            </w:pPr>
            <w:r w:rsidRPr="003B4E2E">
              <w:rPr>
                <w:rFonts w:cstheme="minorHAnsi"/>
                <w:sz w:val="24"/>
                <w:szCs w:val="24"/>
              </w:rPr>
              <w:t xml:space="preserve">Merkezin ekonomik, sosyal, teknolojik, hukuki ve çevresel şartlara uyumlu olarak çalışmasını sağlamak, geleceğine ilişkin gelişmeleri takip etmek, doğabilecek fırsatları ve kalınabilecek tehlikeleri değerlendirmek, </w:t>
            </w:r>
          </w:p>
          <w:p w:rsidR="00533F9A" w:rsidRPr="003B4E2E" w:rsidRDefault="00533F9A" w:rsidP="00533F9A">
            <w:pPr>
              <w:pStyle w:val="ListeParagraf"/>
              <w:numPr>
                <w:ilvl w:val="0"/>
                <w:numId w:val="18"/>
              </w:numPr>
              <w:spacing w:after="0"/>
              <w:jc w:val="both"/>
              <w:rPr>
                <w:rFonts w:cstheme="minorHAnsi"/>
                <w:sz w:val="24"/>
                <w:szCs w:val="24"/>
              </w:rPr>
            </w:pPr>
            <w:r w:rsidRPr="003B4E2E">
              <w:rPr>
                <w:rFonts w:cstheme="minorHAnsi"/>
                <w:sz w:val="24"/>
                <w:szCs w:val="24"/>
              </w:rPr>
              <w:t xml:space="preserve">Merkezin karlı ve istikrarlı bir şekilde büyümesi için kısa, orta ve uzun vadeli hedefler belirlemek, Muayene sistemi randevu düzeni gibi hasta sistematiğini geliştirmek, hastaların kabul şekli ve tedavileri ile ilgili esasları belirlemek,  </w:t>
            </w:r>
          </w:p>
          <w:p w:rsidR="00533F9A" w:rsidRPr="003B4E2E" w:rsidRDefault="00533F9A" w:rsidP="00533F9A">
            <w:pPr>
              <w:pStyle w:val="ListeParagraf"/>
              <w:numPr>
                <w:ilvl w:val="0"/>
                <w:numId w:val="18"/>
              </w:numPr>
              <w:spacing w:after="0"/>
              <w:jc w:val="both"/>
              <w:rPr>
                <w:rFonts w:cstheme="minorHAnsi"/>
                <w:sz w:val="24"/>
                <w:szCs w:val="24"/>
              </w:rPr>
            </w:pPr>
            <w:r w:rsidRPr="003B4E2E">
              <w:rPr>
                <w:rFonts w:cstheme="minorHAnsi"/>
                <w:sz w:val="24"/>
                <w:szCs w:val="24"/>
              </w:rPr>
              <w:t xml:space="preserve">Merkez için gerekli tanıtım planlamasını yaparak onaylamak, </w:t>
            </w:r>
          </w:p>
          <w:p w:rsidR="00533F9A" w:rsidRPr="003B4E2E" w:rsidRDefault="00533F9A" w:rsidP="00533F9A">
            <w:pPr>
              <w:pStyle w:val="ListeParagraf"/>
              <w:numPr>
                <w:ilvl w:val="0"/>
                <w:numId w:val="18"/>
              </w:numPr>
              <w:spacing w:after="0"/>
              <w:jc w:val="both"/>
              <w:rPr>
                <w:rFonts w:cstheme="minorHAnsi"/>
                <w:sz w:val="24"/>
                <w:szCs w:val="24"/>
              </w:rPr>
            </w:pPr>
            <w:r w:rsidRPr="003B4E2E">
              <w:rPr>
                <w:rFonts w:cstheme="minorHAnsi"/>
                <w:sz w:val="24"/>
                <w:szCs w:val="24"/>
              </w:rPr>
              <w:t xml:space="preserve">Enfeksiyon kontrol komisyonunun aldığı kararların işleyişini sağlamak,  </w:t>
            </w:r>
          </w:p>
          <w:p w:rsidR="00533F9A" w:rsidRPr="003B4E2E" w:rsidRDefault="00533F9A" w:rsidP="00533F9A">
            <w:pPr>
              <w:pStyle w:val="ListeParagraf"/>
              <w:numPr>
                <w:ilvl w:val="0"/>
                <w:numId w:val="18"/>
              </w:numPr>
              <w:spacing w:after="0"/>
              <w:jc w:val="both"/>
              <w:rPr>
                <w:rFonts w:cstheme="minorHAnsi"/>
                <w:sz w:val="24"/>
                <w:szCs w:val="24"/>
              </w:rPr>
            </w:pPr>
            <w:r w:rsidRPr="003B4E2E">
              <w:rPr>
                <w:rFonts w:cstheme="minorHAnsi"/>
                <w:sz w:val="24"/>
                <w:szCs w:val="24"/>
              </w:rPr>
              <w:t xml:space="preserve">Tıbbi, gelir, gider, taşınır mal, insan kaynakları, bilgi işlem, kalite ve genel idare sürecinde yönetici atar ve süreçlerinin usulüne göre ve düzenli işlemesini sağlamak,  </w:t>
            </w:r>
          </w:p>
          <w:p w:rsidR="00533F9A" w:rsidRPr="003B4E2E" w:rsidRDefault="00533F9A" w:rsidP="00533F9A">
            <w:pPr>
              <w:pStyle w:val="ListeParagraf"/>
              <w:numPr>
                <w:ilvl w:val="0"/>
                <w:numId w:val="18"/>
              </w:numPr>
              <w:spacing w:after="0"/>
              <w:jc w:val="both"/>
              <w:rPr>
                <w:rFonts w:cstheme="minorHAnsi"/>
                <w:sz w:val="24"/>
                <w:szCs w:val="24"/>
              </w:rPr>
            </w:pPr>
            <w:r w:rsidRPr="003B4E2E">
              <w:rPr>
                <w:rFonts w:cstheme="minorHAnsi"/>
                <w:sz w:val="24"/>
                <w:szCs w:val="24"/>
              </w:rPr>
              <w:t xml:space="preserve">Tüm bölümlerin faaliyetlerinin düzenli, ekonomik ve verimli yapılabilmesi için gerekli desteği vermek,  Yönetim gözden geçirme toplantılarını düzenlemek ve yönetmek,  </w:t>
            </w:r>
          </w:p>
          <w:p w:rsidR="00533F9A" w:rsidRPr="003B4E2E" w:rsidRDefault="00533F9A" w:rsidP="00533F9A">
            <w:pPr>
              <w:pStyle w:val="ListeParagraf"/>
              <w:numPr>
                <w:ilvl w:val="0"/>
                <w:numId w:val="18"/>
              </w:numPr>
              <w:spacing w:after="0"/>
              <w:jc w:val="both"/>
              <w:rPr>
                <w:rFonts w:cstheme="minorHAnsi"/>
                <w:sz w:val="24"/>
                <w:szCs w:val="24"/>
              </w:rPr>
            </w:pPr>
            <w:r w:rsidRPr="003B4E2E">
              <w:rPr>
                <w:rFonts w:cstheme="minorHAnsi"/>
                <w:sz w:val="24"/>
                <w:szCs w:val="24"/>
              </w:rPr>
              <w:t xml:space="preserve">Kalite yönetim sisteminin sürekliliği ve etkinliği için gerekli kaynakları, tahsis etmek ve yönetimin bu konuya olan bağlılığını sürdürmek,  </w:t>
            </w:r>
          </w:p>
          <w:p w:rsidR="00533F9A" w:rsidRPr="003B4E2E" w:rsidRDefault="00533F9A" w:rsidP="00533F9A">
            <w:pPr>
              <w:pStyle w:val="ListeParagraf"/>
              <w:numPr>
                <w:ilvl w:val="0"/>
                <w:numId w:val="18"/>
              </w:numPr>
              <w:spacing w:after="0"/>
              <w:jc w:val="both"/>
              <w:rPr>
                <w:rFonts w:cstheme="minorHAnsi"/>
                <w:sz w:val="24"/>
                <w:szCs w:val="24"/>
              </w:rPr>
            </w:pPr>
            <w:r w:rsidRPr="003B4E2E">
              <w:rPr>
                <w:rFonts w:cstheme="minorHAnsi"/>
                <w:sz w:val="24"/>
                <w:szCs w:val="24"/>
              </w:rPr>
              <w:t xml:space="preserve">Gelişme ve iyileştirme çalışmaları ile ilgili kaynakları sağlamak ve öncelikleri belirlemek,  </w:t>
            </w:r>
          </w:p>
          <w:p w:rsidR="00533F9A" w:rsidRPr="003B4E2E" w:rsidRDefault="00533F9A" w:rsidP="00533F9A">
            <w:pPr>
              <w:pStyle w:val="ListeParagraf"/>
              <w:numPr>
                <w:ilvl w:val="0"/>
                <w:numId w:val="18"/>
              </w:numPr>
              <w:spacing w:after="0"/>
              <w:jc w:val="both"/>
              <w:rPr>
                <w:rFonts w:cstheme="minorHAnsi"/>
                <w:sz w:val="24"/>
                <w:szCs w:val="24"/>
              </w:rPr>
            </w:pPr>
            <w:r w:rsidRPr="003B4E2E">
              <w:rPr>
                <w:rFonts w:cstheme="minorHAnsi"/>
                <w:sz w:val="24"/>
                <w:szCs w:val="24"/>
              </w:rPr>
              <w:t xml:space="preserve">Hastalara verilecek tüm muayene hizmet bilgilerinin kaydını tutmak, hasta memnuniyetinin takibini sağlamak, kendisine bildirilen hasta memnuniyetsizliğin çözümlenmesini sağlamak, </w:t>
            </w:r>
            <w:r w:rsidRPr="003B4E2E">
              <w:rPr>
                <w:rFonts w:cstheme="minorHAnsi"/>
                <w:sz w:val="24"/>
                <w:szCs w:val="24"/>
              </w:rPr>
              <w:lastRenderedPageBreak/>
              <w:t xml:space="preserve">memnuniyetsizliklerin giderilmesine yönelik olarak düzeltici faaliyet talep edilmesine ve yerine getirilmesine destek vermek,  </w:t>
            </w:r>
          </w:p>
          <w:p w:rsidR="00533F9A" w:rsidRPr="003B4E2E" w:rsidRDefault="00533F9A" w:rsidP="00533F9A">
            <w:pPr>
              <w:pStyle w:val="ListeParagraf"/>
              <w:numPr>
                <w:ilvl w:val="0"/>
                <w:numId w:val="18"/>
              </w:numPr>
              <w:spacing w:after="0"/>
              <w:jc w:val="both"/>
              <w:rPr>
                <w:rFonts w:cstheme="minorHAnsi"/>
                <w:sz w:val="24"/>
                <w:szCs w:val="24"/>
              </w:rPr>
            </w:pPr>
            <w:r w:rsidRPr="003B4E2E">
              <w:rPr>
                <w:rFonts w:cstheme="minorHAnsi"/>
                <w:sz w:val="24"/>
                <w:szCs w:val="24"/>
              </w:rPr>
              <w:t xml:space="preserve">Malzeme ve tıbbi cihaz alımlarında satın alma onayını vermek veya verdirmek,  </w:t>
            </w:r>
          </w:p>
          <w:p w:rsidR="00533F9A" w:rsidRPr="003B4E2E" w:rsidRDefault="00533F9A" w:rsidP="00533F9A">
            <w:pPr>
              <w:pStyle w:val="ListeParagraf"/>
              <w:numPr>
                <w:ilvl w:val="0"/>
                <w:numId w:val="18"/>
              </w:numPr>
              <w:spacing w:after="0"/>
              <w:jc w:val="both"/>
              <w:rPr>
                <w:rFonts w:cstheme="minorHAnsi"/>
                <w:sz w:val="24"/>
                <w:szCs w:val="24"/>
              </w:rPr>
            </w:pPr>
            <w:r w:rsidRPr="003B4E2E">
              <w:rPr>
                <w:rFonts w:cstheme="minorHAnsi"/>
                <w:sz w:val="24"/>
                <w:szCs w:val="24"/>
              </w:rPr>
              <w:t xml:space="preserve">Çeşitli sağlık alanlarındaki hizmetlerin koordinasyonunu sağlamak. Klinik ve laboratuvarların en iyi şekilde çalışması için gerekli tedbirleri almak,  </w:t>
            </w:r>
          </w:p>
          <w:p w:rsidR="00533F9A" w:rsidRPr="003B4E2E" w:rsidRDefault="00533F9A" w:rsidP="00533F9A">
            <w:pPr>
              <w:pStyle w:val="ListeParagraf"/>
              <w:numPr>
                <w:ilvl w:val="0"/>
                <w:numId w:val="18"/>
              </w:numPr>
              <w:spacing w:after="0"/>
              <w:jc w:val="both"/>
              <w:rPr>
                <w:rFonts w:cstheme="minorHAnsi"/>
                <w:sz w:val="24"/>
                <w:szCs w:val="24"/>
              </w:rPr>
            </w:pPr>
            <w:r w:rsidRPr="003B4E2E">
              <w:rPr>
                <w:rFonts w:cstheme="minorHAnsi"/>
                <w:sz w:val="24"/>
                <w:szCs w:val="24"/>
              </w:rPr>
              <w:t xml:space="preserve">Merkezin tıbbi ve idari hizmetlerinin en iyi şekilde yürütülmesini sağlamak,  </w:t>
            </w:r>
          </w:p>
          <w:p w:rsidR="00533F9A" w:rsidRPr="003B4E2E" w:rsidRDefault="00533F9A" w:rsidP="00533F9A">
            <w:pPr>
              <w:pStyle w:val="ListeParagraf"/>
              <w:numPr>
                <w:ilvl w:val="0"/>
                <w:numId w:val="18"/>
              </w:numPr>
              <w:spacing w:after="0"/>
              <w:jc w:val="both"/>
              <w:rPr>
                <w:rFonts w:cstheme="minorHAnsi"/>
                <w:sz w:val="24"/>
                <w:szCs w:val="24"/>
              </w:rPr>
            </w:pPr>
            <w:r w:rsidRPr="003B4E2E">
              <w:rPr>
                <w:rFonts w:cstheme="minorHAnsi"/>
                <w:sz w:val="24"/>
                <w:szCs w:val="24"/>
              </w:rPr>
              <w:t xml:space="preserve">Sağlık hizmetleri ile ilgili çalışma düzeni ve personel değişimi hakkındaki Anabilim Dalı görüşlerini aldıktan sonra gerekli düzenlemeleri yapmak,  </w:t>
            </w:r>
          </w:p>
          <w:p w:rsidR="00950271" w:rsidRPr="003B4E2E" w:rsidRDefault="00533F9A" w:rsidP="00533F9A">
            <w:pPr>
              <w:pStyle w:val="ListeParagraf"/>
              <w:numPr>
                <w:ilvl w:val="0"/>
                <w:numId w:val="18"/>
              </w:numPr>
              <w:spacing w:after="0"/>
              <w:jc w:val="both"/>
              <w:rPr>
                <w:rFonts w:cstheme="minorHAnsi"/>
                <w:sz w:val="24"/>
                <w:szCs w:val="24"/>
              </w:rPr>
            </w:pPr>
            <w:r w:rsidRPr="003B4E2E">
              <w:rPr>
                <w:rFonts w:cstheme="minorHAnsi"/>
                <w:sz w:val="24"/>
                <w:szCs w:val="24"/>
              </w:rPr>
              <w:t>Merkezin temizlik, onarım, bakım, emniyet, teknik hizmetleri ve tanıtımı il</w:t>
            </w:r>
            <w:r w:rsidR="00950271" w:rsidRPr="003B4E2E">
              <w:rPr>
                <w:rFonts w:cstheme="minorHAnsi"/>
                <w:sz w:val="24"/>
                <w:szCs w:val="24"/>
              </w:rPr>
              <w:t>e ilgili esasları tespit etmek.</w:t>
            </w:r>
          </w:p>
          <w:p w:rsidR="00E1633D" w:rsidRPr="003B4E2E" w:rsidRDefault="00533F9A" w:rsidP="00533F9A">
            <w:pPr>
              <w:pStyle w:val="ListeParagraf"/>
              <w:numPr>
                <w:ilvl w:val="0"/>
                <w:numId w:val="18"/>
              </w:numPr>
              <w:spacing w:after="0"/>
              <w:jc w:val="both"/>
              <w:rPr>
                <w:rFonts w:cstheme="minorHAnsi"/>
                <w:sz w:val="24"/>
                <w:szCs w:val="24"/>
              </w:rPr>
            </w:pPr>
            <w:r w:rsidRPr="003B4E2E">
              <w:rPr>
                <w:rFonts w:cstheme="minorHAnsi"/>
                <w:sz w:val="24"/>
                <w:szCs w:val="24"/>
              </w:rPr>
              <w:t xml:space="preserve">Görevini kalite yönetim sistem politikası, hedefleri ve işlemlerine uygun olarak yürütmek,  </w:t>
            </w:r>
          </w:p>
          <w:p w:rsidR="00E1633D" w:rsidRPr="003B4E2E" w:rsidRDefault="00533F9A" w:rsidP="00533F9A">
            <w:pPr>
              <w:pStyle w:val="ListeParagraf"/>
              <w:numPr>
                <w:ilvl w:val="0"/>
                <w:numId w:val="18"/>
              </w:numPr>
              <w:spacing w:after="0"/>
              <w:jc w:val="both"/>
              <w:rPr>
                <w:rFonts w:cstheme="minorHAnsi"/>
                <w:sz w:val="24"/>
                <w:szCs w:val="24"/>
              </w:rPr>
            </w:pPr>
            <w:r w:rsidRPr="003B4E2E">
              <w:rPr>
                <w:rFonts w:cstheme="minorHAnsi"/>
                <w:sz w:val="24"/>
                <w:szCs w:val="24"/>
              </w:rPr>
              <w:t xml:space="preserve">Yönetim kurulunun vereceği ve mevzuatta kendisine verilen diğer görevleri yerine getirmek,  </w:t>
            </w:r>
          </w:p>
          <w:p w:rsidR="00280ABC" w:rsidRPr="003B4E2E" w:rsidRDefault="00533F9A" w:rsidP="00950271">
            <w:pPr>
              <w:pStyle w:val="ListeParagraf"/>
              <w:numPr>
                <w:ilvl w:val="0"/>
                <w:numId w:val="18"/>
              </w:numPr>
              <w:spacing w:after="0"/>
              <w:jc w:val="both"/>
              <w:rPr>
                <w:rFonts w:cstheme="minorHAnsi"/>
                <w:sz w:val="24"/>
                <w:szCs w:val="24"/>
              </w:rPr>
            </w:pPr>
            <w:r w:rsidRPr="003B4E2E">
              <w:rPr>
                <w:rFonts w:cstheme="minorHAnsi"/>
                <w:sz w:val="24"/>
                <w:szCs w:val="24"/>
              </w:rPr>
              <w:t>Tüm bu görevlerin yerine getirilmesinde deka</w:t>
            </w:r>
            <w:r w:rsidR="00950271" w:rsidRPr="003B4E2E">
              <w:rPr>
                <w:rFonts w:cstheme="minorHAnsi"/>
                <w:sz w:val="24"/>
                <w:szCs w:val="24"/>
              </w:rPr>
              <w:t>na karşı sorumludur.</w:t>
            </w:r>
            <w:r w:rsidR="00AE0D94" w:rsidRPr="003B4E2E">
              <w:rPr>
                <w:rFonts w:cstheme="minorHAnsi"/>
                <w:sz w:val="24"/>
                <w:szCs w:val="24"/>
              </w:rPr>
              <w:t xml:space="preserve"> </w:t>
            </w:r>
          </w:p>
        </w:tc>
      </w:tr>
    </w:tbl>
    <w:p w:rsidR="00EE2803" w:rsidRPr="003B4E2E" w:rsidRDefault="00EE2803" w:rsidP="00C926AF">
      <w:pPr>
        <w:tabs>
          <w:tab w:val="left" w:pos="2400"/>
        </w:tabs>
        <w:spacing w:after="0" w:line="240" w:lineRule="auto"/>
        <w:rPr>
          <w:rFonts w:cstheme="minorHAnsi"/>
          <w:sz w:val="24"/>
          <w:szCs w:val="24"/>
        </w:rPr>
      </w:pPr>
    </w:p>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10203"/>
      </w:tblGrid>
      <w:tr w:rsidR="00D3516A" w:rsidRPr="003B4E2E" w:rsidTr="001711C3">
        <w:trPr>
          <w:trHeight w:hRule="exact" w:val="255"/>
        </w:trPr>
        <w:tc>
          <w:tcPr>
            <w:tcW w:w="10203" w:type="dxa"/>
            <w:shd w:val="clear" w:color="auto" w:fill="F2F2F2" w:themeFill="background1" w:themeFillShade="F2"/>
          </w:tcPr>
          <w:p w:rsidR="00D3516A" w:rsidRPr="003B4E2E" w:rsidRDefault="00D3516A" w:rsidP="001711C3">
            <w:pPr>
              <w:tabs>
                <w:tab w:val="left" w:pos="2400"/>
              </w:tabs>
              <w:jc w:val="center"/>
              <w:rPr>
                <w:rFonts w:cstheme="minorHAnsi"/>
                <w:sz w:val="24"/>
                <w:szCs w:val="24"/>
              </w:rPr>
            </w:pPr>
            <w:r w:rsidRPr="003B4E2E">
              <w:rPr>
                <w:rFonts w:cstheme="minorHAnsi"/>
                <w:b/>
                <w:color w:val="79133E"/>
                <w:sz w:val="24"/>
                <w:szCs w:val="24"/>
              </w:rPr>
              <w:t>Yetkileri</w:t>
            </w:r>
          </w:p>
        </w:tc>
      </w:tr>
      <w:tr w:rsidR="00D3516A" w:rsidRPr="003B4E2E" w:rsidTr="001711C3">
        <w:trPr>
          <w:trHeight w:val="557"/>
        </w:trPr>
        <w:tc>
          <w:tcPr>
            <w:tcW w:w="10203" w:type="dxa"/>
            <w:shd w:val="clear" w:color="auto" w:fill="auto"/>
          </w:tcPr>
          <w:p w:rsidR="00AE0D94" w:rsidRPr="003B4E2E" w:rsidRDefault="00AE0D94" w:rsidP="0041314F">
            <w:pPr>
              <w:pStyle w:val="ListeParagraf"/>
              <w:spacing w:after="0"/>
              <w:ind w:left="357"/>
              <w:jc w:val="both"/>
              <w:rPr>
                <w:rFonts w:cstheme="minorHAnsi"/>
                <w:sz w:val="24"/>
                <w:szCs w:val="24"/>
              </w:rPr>
            </w:pPr>
            <w:r w:rsidRPr="003B4E2E">
              <w:rPr>
                <w:rFonts w:cstheme="minorHAnsi"/>
                <w:sz w:val="24"/>
                <w:szCs w:val="24"/>
              </w:rPr>
              <w:t xml:space="preserve">1. Yukarıda belirtilen görev ve sorumlulukları gerçekleştirme ve imza yetkisi, </w:t>
            </w:r>
          </w:p>
          <w:p w:rsidR="00AE0D94" w:rsidRPr="003B4E2E" w:rsidRDefault="00AE0D94" w:rsidP="0041314F">
            <w:pPr>
              <w:pStyle w:val="ListeParagraf"/>
              <w:spacing w:after="0"/>
              <w:ind w:left="357"/>
              <w:jc w:val="both"/>
              <w:rPr>
                <w:rFonts w:cstheme="minorHAnsi"/>
                <w:sz w:val="24"/>
                <w:szCs w:val="24"/>
              </w:rPr>
            </w:pPr>
            <w:r w:rsidRPr="003B4E2E">
              <w:rPr>
                <w:rFonts w:cstheme="minorHAnsi"/>
                <w:sz w:val="24"/>
                <w:szCs w:val="24"/>
              </w:rPr>
              <w:t xml:space="preserve">2. Emrindeki personele iş verme, yönlendirme, yaptıkları işleri kontrol etme, düzeltme, gerektiğinde uyarma, bilgi ve rapor isteme yetkisi, </w:t>
            </w:r>
          </w:p>
          <w:p w:rsidR="00E1633D" w:rsidRPr="003B4E2E" w:rsidRDefault="00AE0D94" w:rsidP="0041314F">
            <w:pPr>
              <w:pStyle w:val="ListeParagraf"/>
              <w:spacing w:after="0"/>
              <w:ind w:left="357"/>
              <w:jc w:val="both"/>
              <w:rPr>
                <w:rFonts w:cstheme="minorHAnsi"/>
                <w:sz w:val="24"/>
                <w:szCs w:val="24"/>
              </w:rPr>
            </w:pPr>
            <w:r w:rsidRPr="003B4E2E">
              <w:rPr>
                <w:rFonts w:cstheme="minorHAnsi"/>
                <w:sz w:val="24"/>
                <w:szCs w:val="24"/>
              </w:rPr>
              <w:t xml:space="preserve">3. Faaliyetlerin gerçekleştirilmesi için gerekli araç ve gereçleri kullanma yetkisi, </w:t>
            </w:r>
          </w:p>
          <w:p w:rsidR="00E1633D" w:rsidRPr="003B4E2E" w:rsidRDefault="00AE0D94" w:rsidP="0041314F">
            <w:pPr>
              <w:pStyle w:val="ListeParagraf"/>
              <w:spacing w:after="0"/>
              <w:ind w:left="357"/>
              <w:jc w:val="both"/>
              <w:rPr>
                <w:rFonts w:cstheme="minorHAnsi"/>
                <w:sz w:val="24"/>
                <w:szCs w:val="24"/>
              </w:rPr>
            </w:pPr>
            <w:r w:rsidRPr="003B4E2E">
              <w:rPr>
                <w:rFonts w:cstheme="minorHAnsi"/>
                <w:sz w:val="24"/>
                <w:szCs w:val="24"/>
              </w:rPr>
              <w:t xml:space="preserve">4. Kanunlarda belirtilen diğer yetkiler </w:t>
            </w:r>
            <w:r w:rsidR="00E1633D" w:rsidRPr="003B4E2E">
              <w:rPr>
                <w:rFonts w:cstheme="minorHAnsi"/>
                <w:sz w:val="24"/>
                <w:szCs w:val="24"/>
              </w:rPr>
              <w:t>Kanunlarda belirtilen diğer yetkiler.</w:t>
            </w:r>
          </w:p>
          <w:p w:rsidR="00E1633D" w:rsidRPr="003B4E2E" w:rsidRDefault="00E1633D" w:rsidP="0041314F">
            <w:pPr>
              <w:pStyle w:val="ListeParagraf"/>
              <w:spacing w:after="0"/>
              <w:ind w:left="357"/>
              <w:jc w:val="both"/>
              <w:rPr>
                <w:rFonts w:cstheme="minorHAnsi"/>
                <w:sz w:val="24"/>
                <w:szCs w:val="24"/>
              </w:rPr>
            </w:pPr>
            <w:r w:rsidRPr="003B4E2E">
              <w:rPr>
                <w:rFonts w:cstheme="minorHAnsi"/>
                <w:sz w:val="24"/>
                <w:szCs w:val="24"/>
              </w:rPr>
              <w:t xml:space="preserve">5. Ağız ve Diş Sağlığı Merkezimizin gelişmesi için gerekli stratejik planları hazırlayarak Hastane Yönetim Kuruluna sunar, </w:t>
            </w:r>
          </w:p>
          <w:p w:rsidR="00E1633D" w:rsidRPr="003B4E2E" w:rsidRDefault="00E1633D" w:rsidP="0041314F">
            <w:pPr>
              <w:pStyle w:val="ListeParagraf"/>
              <w:spacing w:after="0"/>
              <w:ind w:left="357"/>
              <w:jc w:val="both"/>
              <w:rPr>
                <w:rFonts w:cstheme="minorHAnsi"/>
                <w:sz w:val="24"/>
                <w:szCs w:val="24"/>
              </w:rPr>
            </w:pPr>
            <w:r w:rsidRPr="003B4E2E">
              <w:rPr>
                <w:rFonts w:cstheme="minorHAnsi"/>
                <w:sz w:val="24"/>
                <w:szCs w:val="24"/>
              </w:rPr>
              <w:t xml:space="preserve">6.Ağız ve Diş Sağlığı Merkezimizin hizmetlerinin etkin ve verimli şekilde sürdürülebilmesi için gerekli tedbirleri alır ve denetler, </w:t>
            </w:r>
          </w:p>
          <w:p w:rsidR="00E1633D" w:rsidRPr="003B4E2E" w:rsidRDefault="00E1633D" w:rsidP="0041314F">
            <w:pPr>
              <w:pStyle w:val="ListeParagraf"/>
              <w:spacing w:after="0"/>
              <w:ind w:left="357"/>
              <w:jc w:val="both"/>
              <w:rPr>
                <w:rFonts w:cstheme="minorHAnsi"/>
                <w:sz w:val="24"/>
                <w:szCs w:val="24"/>
              </w:rPr>
            </w:pPr>
            <w:r w:rsidRPr="003B4E2E">
              <w:rPr>
                <w:rFonts w:cstheme="minorHAnsi"/>
                <w:sz w:val="24"/>
                <w:szCs w:val="24"/>
              </w:rPr>
              <w:t>7.</w:t>
            </w:r>
            <w:r w:rsidR="00920469">
              <w:rPr>
                <w:rFonts w:cstheme="minorHAnsi"/>
                <w:sz w:val="24"/>
                <w:szCs w:val="24"/>
              </w:rPr>
              <w:t xml:space="preserve"> </w:t>
            </w:r>
            <w:r w:rsidRPr="003B4E2E">
              <w:rPr>
                <w:rFonts w:cstheme="minorHAnsi"/>
                <w:sz w:val="24"/>
                <w:szCs w:val="24"/>
              </w:rPr>
              <w:t xml:space="preserve">Anabilim ve Bilim Dalı hizmetlerinin gelir-gider dengesine göre performanslarını tespit eder ve bütçe - kadro ihtiyaçları ile ilgili önerilerini gerekçesi ile birlikte hazırlayarak Dekanlığa sunar, </w:t>
            </w:r>
          </w:p>
          <w:p w:rsidR="00E1633D" w:rsidRPr="003B4E2E" w:rsidRDefault="00E1633D" w:rsidP="0041314F">
            <w:pPr>
              <w:pStyle w:val="ListeParagraf"/>
              <w:spacing w:after="0"/>
              <w:ind w:left="357"/>
              <w:jc w:val="both"/>
              <w:rPr>
                <w:rFonts w:cstheme="minorHAnsi"/>
                <w:sz w:val="24"/>
                <w:szCs w:val="24"/>
              </w:rPr>
            </w:pPr>
            <w:r w:rsidRPr="003B4E2E">
              <w:rPr>
                <w:rFonts w:cstheme="minorHAnsi"/>
                <w:sz w:val="24"/>
                <w:szCs w:val="24"/>
              </w:rPr>
              <w:t>8.</w:t>
            </w:r>
            <w:r w:rsidR="00920469">
              <w:rPr>
                <w:rFonts w:cstheme="minorHAnsi"/>
                <w:sz w:val="24"/>
                <w:szCs w:val="24"/>
              </w:rPr>
              <w:t xml:space="preserve"> </w:t>
            </w:r>
            <w:r w:rsidRPr="003B4E2E">
              <w:rPr>
                <w:rFonts w:cstheme="minorHAnsi"/>
                <w:sz w:val="24"/>
                <w:szCs w:val="24"/>
              </w:rPr>
              <w:t xml:space="preserve">Hizmet satın alma yolu ile yapılan sözleşmelerin uygulanmasını ve denetimini sağlar, </w:t>
            </w:r>
          </w:p>
          <w:p w:rsidR="00E1633D" w:rsidRPr="003B4E2E" w:rsidRDefault="00E1633D" w:rsidP="0041314F">
            <w:pPr>
              <w:pStyle w:val="ListeParagraf"/>
              <w:spacing w:after="0"/>
              <w:ind w:left="357"/>
              <w:jc w:val="both"/>
              <w:rPr>
                <w:rFonts w:cstheme="minorHAnsi"/>
                <w:sz w:val="24"/>
                <w:szCs w:val="24"/>
              </w:rPr>
            </w:pPr>
            <w:r w:rsidRPr="003B4E2E">
              <w:rPr>
                <w:rFonts w:cstheme="minorHAnsi"/>
                <w:sz w:val="24"/>
                <w:szCs w:val="24"/>
              </w:rPr>
              <w:t>9.</w:t>
            </w:r>
            <w:r w:rsidR="00920469">
              <w:rPr>
                <w:rFonts w:cstheme="minorHAnsi"/>
                <w:sz w:val="24"/>
                <w:szCs w:val="24"/>
              </w:rPr>
              <w:t xml:space="preserve"> </w:t>
            </w:r>
            <w:r w:rsidRPr="003B4E2E">
              <w:rPr>
                <w:rFonts w:cstheme="minorHAnsi"/>
                <w:sz w:val="24"/>
                <w:szCs w:val="24"/>
              </w:rPr>
              <w:t xml:space="preserve">Ağız ve Diş Sağlığı Merkezimizin için gerekli her türlü bilgisayar otomasyon programlarını geliştirir, uygular ve denetler, </w:t>
            </w:r>
          </w:p>
          <w:p w:rsidR="00E1633D" w:rsidRPr="003B4E2E" w:rsidRDefault="00E1633D" w:rsidP="0041314F">
            <w:pPr>
              <w:pStyle w:val="ListeParagraf"/>
              <w:spacing w:after="0"/>
              <w:ind w:left="357"/>
              <w:jc w:val="both"/>
              <w:rPr>
                <w:rFonts w:cstheme="minorHAnsi"/>
                <w:sz w:val="24"/>
                <w:szCs w:val="24"/>
              </w:rPr>
            </w:pPr>
            <w:r w:rsidRPr="003B4E2E">
              <w:rPr>
                <w:rFonts w:cstheme="minorHAnsi"/>
                <w:sz w:val="24"/>
                <w:szCs w:val="24"/>
              </w:rPr>
              <w:t>10.</w:t>
            </w:r>
            <w:r w:rsidR="00920469">
              <w:rPr>
                <w:rFonts w:cstheme="minorHAnsi"/>
                <w:sz w:val="24"/>
                <w:szCs w:val="24"/>
              </w:rPr>
              <w:t xml:space="preserve"> </w:t>
            </w:r>
            <w:r w:rsidRPr="003B4E2E">
              <w:rPr>
                <w:rFonts w:cstheme="minorHAnsi"/>
                <w:sz w:val="24"/>
                <w:szCs w:val="24"/>
              </w:rPr>
              <w:t xml:space="preserve">Enfeksiyon Kontrol Alt Kurulu’nun aldığı kararların işleyişini sağlar, </w:t>
            </w:r>
          </w:p>
          <w:p w:rsidR="00E1633D" w:rsidRPr="003B4E2E" w:rsidRDefault="00E1633D" w:rsidP="0041314F">
            <w:pPr>
              <w:pStyle w:val="ListeParagraf"/>
              <w:spacing w:after="0"/>
              <w:ind w:left="357"/>
              <w:jc w:val="both"/>
              <w:rPr>
                <w:rFonts w:cstheme="minorHAnsi"/>
                <w:sz w:val="24"/>
                <w:szCs w:val="24"/>
              </w:rPr>
            </w:pPr>
            <w:r w:rsidRPr="003B4E2E">
              <w:rPr>
                <w:rFonts w:cstheme="minorHAnsi"/>
                <w:sz w:val="24"/>
                <w:szCs w:val="24"/>
              </w:rPr>
              <w:t>11.</w:t>
            </w:r>
            <w:r w:rsidR="00920469">
              <w:rPr>
                <w:rFonts w:cstheme="minorHAnsi"/>
                <w:sz w:val="24"/>
                <w:szCs w:val="24"/>
              </w:rPr>
              <w:t xml:space="preserve"> </w:t>
            </w:r>
            <w:r w:rsidRPr="003B4E2E">
              <w:rPr>
                <w:rFonts w:cstheme="minorHAnsi"/>
                <w:sz w:val="24"/>
                <w:szCs w:val="24"/>
              </w:rPr>
              <w:t xml:space="preserve">Görevini, Kalite Yönetim Sistem politikasına ve işlemlerine uygun olarak yürütür, </w:t>
            </w:r>
          </w:p>
          <w:p w:rsidR="00D3516A" w:rsidRPr="003B4E2E" w:rsidRDefault="00E1633D" w:rsidP="0041314F">
            <w:pPr>
              <w:pStyle w:val="ListeParagraf"/>
              <w:spacing w:after="0"/>
              <w:ind w:left="357"/>
              <w:jc w:val="both"/>
              <w:rPr>
                <w:rFonts w:cstheme="minorHAnsi"/>
                <w:sz w:val="24"/>
                <w:szCs w:val="24"/>
              </w:rPr>
            </w:pPr>
            <w:r w:rsidRPr="003B4E2E">
              <w:rPr>
                <w:rFonts w:cstheme="minorHAnsi"/>
                <w:sz w:val="24"/>
                <w:szCs w:val="24"/>
              </w:rPr>
              <w:t>12.</w:t>
            </w:r>
            <w:r w:rsidR="00920469">
              <w:rPr>
                <w:rFonts w:cstheme="minorHAnsi"/>
                <w:sz w:val="24"/>
                <w:szCs w:val="24"/>
              </w:rPr>
              <w:t xml:space="preserve"> </w:t>
            </w:r>
            <w:r w:rsidRPr="003B4E2E">
              <w:rPr>
                <w:rFonts w:cstheme="minorHAnsi"/>
                <w:sz w:val="24"/>
                <w:szCs w:val="24"/>
              </w:rPr>
              <w:t>Tüm bu görevlerin yeri</w:t>
            </w:r>
            <w:r w:rsidR="00547556">
              <w:rPr>
                <w:rFonts w:cstheme="minorHAnsi"/>
                <w:sz w:val="24"/>
                <w:szCs w:val="24"/>
              </w:rPr>
              <w:t>ne getirilmesinde Başhekim’e</w:t>
            </w:r>
            <w:r w:rsidRPr="003B4E2E">
              <w:rPr>
                <w:rFonts w:cstheme="minorHAnsi"/>
                <w:sz w:val="24"/>
                <w:szCs w:val="24"/>
              </w:rPr>
              <w:t xml:space="preserve"> karşı sorumludur</w:t>
            </w:r>
            <w:r w:rsidR="0041314F">
              <w:rPr>
                <w:rFonts w:cstheme="minorHAnsi"/>
                <w:sz w:val="24"/>
                <w:szCs w:val="24"/>
              </w:rPr>
              <w:t>.</w:t>
            </w:r>
          </w:p>
        </w:tc>
      </w:tr>
    </w:tbl>
    <w:p w:rsidR="00D3516A" w:rsidRPr="003B4E2E" w:rsidRDefault="00D3516A" w:rsidP="00C926AF">
      <w:pPr>
        <w:tabs>
          <w:tab w:val="left" w:pos="2400"/>
        </w:tabs>
        <w:spacing w:after="0" w:line="240" w:lineRule="auto"/>
        <w:rPr>
          <w:rFonts w:cstheme="minorHAnsi"/>
          <w:sz w:val="24"/>
          <w:szCs w:val="24"/>
        </w:rPr>
      </w:pPr>
    </w:p>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10203"/>
      </w:tblGrid>
      <w:tr w:rsidR="00D3516A" w:rsidRPr="003B4E2E" w:rsidTr="001711C3">
        <w:trPr>
          <w:trHeight w:hRule="exact" w:val="255"/>
        </w:trPr>
        <w:tc>
          <w:tcPr>
            <w:tcW w:w="10203" w:type="dxa"/>
            <w:shd w:val="clear" w:color="auto" w:fill="F2F2F2" w:themeFill="background1" w:themeFillShade="F2"/>
          </w:tcPr>
          <w:p w:rsidR="00D3516A" w:rsidRPr="003B4E2E" w:rsidRDefault="00AE0D94" w:rsidP="00AE0D94">
            <w:pPr>
              <w:tabs>
                <w:tab w:val="left" w:pos="2400"/>
              </w:tabs>
              <w:jc w:val="center"/>
              <w:rPr>
                <w:rFonts w:cstheme="minorHAnsi"/>
                <w:sz w:val="24"/>
                <w:szCs w:val="24"/>
              </w:rPr>
            </w:pPr>
            <w:r w:rsidRPr="003B4E2E">
              <w:rPr>
                <w:rFonts w:cstheme="minorHAnsi"/>
                <w:b/>
                <w:color w:val="79133E"/>
                <w:sz w:val="24"/>
                <w:szCs w:val="24"/>
              </w:rPr>
              <w:t>Sağlık Meslek Mensupları İçin Etik İlkeler</w:t>
            </w:r>
            <w:r w:rsidR="00D3516A" w:rsidRPr="003B4E2E">
              <w:rPr>
                <w:rFonts w:cstheme="minorHAnsi"/>
                <w:b/>
                <w:color w:val="79133E"/>
                <w:sz w:val="24"/>
                <w:szCs w:val="24"/>
              </w:rPr>
              <w:t xml:space="preserve"> </w:t>
            </w:r>
          </w:p>
        </w:tc>
      </w:tr>
      <w:tr w:rsidR="00D3516A" w:rsidRPr="003B4E2E" w:rsidTr="001711C3">
        <w:trPr>
          <w:trHeight w:val="557"/>
        </w:trPr>
        <w:tc>
          <w:tcPr>
            <w:tcW w:w="10203" w:type="dxa"/>
            <w:shd w:val="clear" w:color="auto" w:fill="auto"/>
          </w:tcPr>
          <w:p w:rsidR="00B162D2" w:rsidRPr="003B4E2E" w:rsidRDefault="00B162D2" w:rsidP="0041314F">
            <w:pPr>
              <w:numPr>
                <w:ilvl w:val="0"/>
                <w:numId w:val="2"/>
              </w:numPr>
              <w:spacing w:after="0"/>
              <w:contextualSpacing/>
              <w:jc w:val="both"/>
              <w:rPr>
                <w:rFonts w:cstheme="minorHAnsi"/>
                <w:sz w:val="24"/>
                <w:szCs w:val="24"/>
              </w:rPr>
            </w:pPr>
            <w:r w:rsidRPr="003B4E2E">
              <w:rPr>
                <w:rFonts w:cstheme="minorHAnsi"/>
                <w:sz w:val="24"/>
                <w:szCs w:val="24"/>
              </w:rPr>
              <w:t>Bireylerin ve toplumun sağlığını birinci önceliği sayar.</w:t>
            </w:r>
          </w:p>
          <w:p w:rsidR="00B162D2" w:rsidRPr="003B4E2E" w:rsidRDefault="00B162D2" w:rsidP="0041314F">
            <w:pPr>
              <w:spacing w:after="0"/>
              <w:ind w:left="360"/>
              <w:contextualSpacing/>
              <w:jc w:val="both"/>
              <w:rPr>
                <w:rFonts w:cstheme="minorHAnsi"/>
                <w:sz w:val="24"/>
                <w:szCs w:val="24"/>
              </w:rPr>
            </w:pPr>
            <w:r w:rsidRPr="003B4E2E">
              <w:rPr>
                <w:rFonts w:cstheme="minorHAnsi"/>
                <w:sz w:val="24"/>
                <w:szCs w:val="24"/>
              </w:rPr>
              <w:t>•Öncelikle zarar vermeme ilkesine uyar.</w:t>
            </w:r>
          </w:p>
          <w:p w:rsidR="00547556" w:rsidRDefault="00B162D2" w:rsidP="0041314F">
            <w:pPr>
              <w:spacing w:after="0"/>
              <w:contextualSpacing/>
              <w:jc w:val="both"/>
              <w:rPr>
                <w:rFonts w:cstheme="minorHAnsi"/>
                <w:sz w:val="24"/>
                <w:szCs w:val="24"/>
              </w:rPr>
            </w:pPr>
            <w:r w:rsidRPr="003B4E2E">
              <w:rPr>
                <w:rFonts w:cstheme="minorHAnsi"/>
                <w:sz w:val="24"/>
                <w:szCs w:val="24"/>
              </w:rPr>
              <w:t xml:space="preserve">      </w:t>
            </w:r>
            <w:r w:rsidR="00547556">
              <w:rPr>
                <w:rFonts w:cstheme="minorHAnsi"/>
                <w:sz w:val="24"/>
                <w:szCs w:val="24"/>
              </w:rPr>
              <w:t xml:space="preserve"> </w:t>
            </w:r>
            <w:r w:rsidRPr="003B4E2E">
              <w:rPr>
                <w:rFonts w:cstheme="minorHAnsi"/>
                <w:sz w:val="24"/>
                <w:szCs w:val="24"/>
              </w:rPr>
              <w:t>•Sağlık hizmeti sunarken, aldığı eğitim ve edindiği deneyim ile sahip olduğu bilgi, beceri ve</w:t>
            </w:r>
          </w:p>
          <w:p w:rsidR="00E1633D" w:rsidRPr="003B4E2E" w:rsidRDefault="00547556" w:rsidP="0041314F">
            <w:pPr>
              <w:spacing w:after="0"/>
              <w:contextualSpacing/>
              <w:jc w:val="both"/>
              <w:rPr>
                <w:rFonts w:cstheme="minorHAnsi"/>
                <w:sz w:val="24"/>
                <w:szCs w:val="24"/>
              </w:rPr>
            </w:pPr>
            <w:r>
              <w:rPr>
                <w:rFonts w:cstheme="minorHAnsi"/>
                <w:sz w:val="24"/>
                <w:szCs w:val="24"/>
              </w:rPr>
              <w:t xml:space="preserve">        i</w:t>
            </w:r>
            <w:r w:rsidR="00B162D2" w:rsidRPr="003B4E2E">
              <w:rPr>
                <w:rFonts w:cstheme="minorHAnsi"/>
                <w:sz w:val="24"/>
                <w:szCs w:val="24"/>
              </w:rPr>
              <w:t>mkânlarının</w:t>
            </w:r>
            <w:r w:rsidR="00920469">
              <w:rPr>
                <w:rFonts w:cstheme="minorHAnsi"/>
                <w:sz w:val="24"/>
                <w:szCs w:val="24"/>
              </w:rPr>
              <w:t xml:space="preserve"> </w:t>
            </w:r>
            <w:r w:rsidR="00B162D2" w:rsidRPr="003B4E2E">
              <w:rPr>
                <w:rFonts w:cstheme="minorHAnsi"/>
                <w:sz w:val="24"/>
                <w:szCs w:val="24"/>
              </w:rPr>
              <w:t>tamamını kullanarak en iyi ve faydalı olacak şeki</w:t>
            </w:r>
            <w:r w:rsidR="00E1633D" w:rsidRPr="003B4E2E">
              <w:rPr>
                <w:rFonts w:cstheme="minorHAnsi"/>
                <w:sz w:val="24"/>
                <w:szCs w:val="24"/>
              </w:rPr>
              <w:t>lde planlama ve uygulama yapar.</w:t>
            </w:r>
          </w:p>
          <w:p w:rsidR="00B162D2" w:rsidRPr="003B4E2E" w:rsidRDefault="00B162D2" w:rsidP="0041314F">
            <w:pPr>
              <w:pStyle w:val="ListeParagraf"/>
              <w:numPr>
                <w:ilvl w:val="0"/>
                <w:numId w:val="2"/>
              </w:numPr>
              <w:spacing w:after="0"/>
              <w:jc w:val="both"/>
              <w:rPr>
                <w:rFonts w:cstheme="minorHAnsi"/>
                <w:sz w:val="24"/>
                <w:szCs w:val="24"/>
              </w:rPr>
            </w:pPr>
            <w:r w:rsidRPr="003B4E2E">
              <w:rPr>
                <w:rFonts w:cstheme="minorHAnsi"/>
                <w:sz w:val="24"/>
                <w:szCs w:val="24"/>
              </w:rPr>
              <w:t>Daima en üst düzeyde hizmet vermeye gayret eder.</w:t>
            </w:r>
          </w:p>
          <w:p w:rsidR="00B162D2" w:rsidRPr="003B4E2E" w:rsidRDefault="00B162D2" w:rsidP="0041314F">
            <w:pPr>
              <w:pStyle w:val="ListeParagraf"/>
              <w:numPr>
                <w:ilvl w:val="0"/>
                <w:numId w:val="2"/>
              </w:numPr>
              <w:spacing w:after="0"/>
              <w:jc w:val="both"/>
              <w:rPr>
                <w:rFonts w:cstheme="minorHAnsi"/>
                <w:sz w:val="24"/>
                <w:szCs w:val="24"/>
              </w:rPr>
            </w:pPr>
            <w:r w:rsidRPr="003B4E2E">
              <w:rPr>
                <w:rFonts w:cstheme="minorHAnsi"/>
                <w:sz w:val="24"/>
                <w:szCs w:val="24"/>
              </w:rPr>
              <w:t>Hizmet verdiği bireylerin kişilik haklarına ve mahremiyetine saygı gösterir.</w:t>
            </w:r>
          </w:p>
          <w:p w:rsidR="00B162D2" w:rsidRPr="003B4E2E" w:rsidRDefault="00B162D2" w:rsidP="0041314F">
            <w:pPr>
              <w:spacing w:after="0"/>
              <w:ind w:left="360"/>
              <w:contextualSpacing/>
              <w:jc w:val="both"/>
              <w:rPr>
                <w:rFonts w:cstheme="minorHAnsi"/>
                <w:sz w:val="24"/>
                <w:szCs w:val="24"/>
              </w:rPr>
            </w:pPr>
            <w:r w:rsidRPr="003B4E2E">
              <w:rPr>
                <w:rFonts w:cstheme="minorHAnsi"/>
                <w:sz w:val="24"/>
                <w:szCs w:val="24"/>
              </w:rPr>
              <w:lastRenderedPageBreak/>
              <w:t>•Hastanın kendi sağlığı ile ilgili kararı kendisinin vermesi hakkına saygı duyar. Bunun için hastaya, sağlık durumu hakkında, hastanın kültürel, toplumsal ve ruhsal durumuna özen göstererek doğru ve yeterli bilgilendirme yapar.</w:t>
            </w:r>
          </w:p>
          <w:p w:rsidR="00B162D2" w:rsidRPr="003B4E2E" w:rsidRDefault="00B162D2" w:rsidP="0041314F">
            <w:pPr>
              <w:spacing w:after="0"/>
              <w:ind w:left="360"/>
              <w:contextualSpacing/>
              <w:jc w:val="both"/>
              <w:rPr>
                <w:rFonts w:cstheme="minorHAnsi"/>
                <w:sz w:val="24"/>
                <w:szCs w:val="24"/>
              </w:rPr>
            </w:pPr>
            <w:r w:rsidRPr="003B4E2E">
              <w:rPr>
                <w:rFonts w:cstheme="minorHAnsi"/>
                <w:sz w:val="24"/>
                <w:szCs w:val="24"/>
              </w:rPr>
              <w:t>•Hastanın; ırkı, etnik kökeni, kültürü, politik görüşü, dini, inancı, mesleği, sosyal durumu, medeni hali, cinsiyeti, yaş ve sağlık durumu, doğduğu yer, yaşam tarzı, zihinsel ya da fiziksel yeteneği, ekonomik konumu ya da diğer tutumları temelinde ayrımcılık yapmaz.</w:t>
            </w:r>
          </w:p>
          <w:p w:rsidR="00B162D2" w:rsidRPr="003B4E2E" w:rsidRDefault="00B162D2" w:rsidP="0041314F">
            <w:pPr>
              <w:spacing w:after="0"/>
              <w:ind w:left="360"/>
              <w:contextualSpacing/>
              <w:jc w:val="both"/>
              <w:rPr>
                <w:rFonts w:cstheme="minorHAnsi"/>
                <w:sz w:val="24"/>
                <w:szCs w:val="24"/>
              </w:rPr>
            </w:pPr>
            <w:r w:rsidRPr="003B4E2E">
              <w:rPr>
                <w:rFonts w:cstheme="minorHAnsi"/>
                <w:sz w:val="24"/>
                <w:szCs w:val="24"/>
              </w:rPr>
              <w:t xml:space="preserve">•Mevcut kaynakların dağıtımını; birey, grup veya toplulukların gereksinimlerini dikkate alarak, hakkaniyet, adalet, eşitlik ve tarafsızlık ilkeleri çerçevesinde yapar. </w:t>
            </w:r>
          </w:p>
          <w:p w:rsidR="00B162D2" w:rsidRPr="003B4E2E" w:rsidRDefault="00B162D2" w:rsidP="0041314F">
            <w:pPr>
              <w:spacing w:after="0"/>
              <w:ind w:left="360"/>
              <w:contextualSpacing/>
              <w:jc w:val="both"/>
              <w:rPr>
                <w:rFonts w:cstheme="minorHAnsi"/>
                <w:sz w:val="24"/>
                <w:szCs w:val="24"/>
              </w:rPr>
            </w:pPr>
            <w:r w:rsidRPr="003B4E2E">
              <w:rPr>
                <w:rFonts w:cstheme="minorHAnsi"/>
                <w:sz w:val="24"/>
                <w:szCs w:val="24"/>
              </w:rPr>
              <w:t>•Hastanın sağlık durumu, tanısı, hastalığın seyri ve tedavis</w:t>
            </w:r>
            <w:r w:rsidR="00E1633D" w:rsidRPr="003B4E2E">
              <w:rPr>
                <w:rFonts w:cstheme="minorHAnsi"/>
                <w:sz w:val="24"/>
                <w:szCs w:val="24"/>
              </w:rPr>
              <w:t xml:space="preserve">i hakkındaki tüm tanımlanabilen </w:t>
            </w:r>
            <w:r w:rsidRPr="003B4E2E">
              <w:rPr>
                <w:rFonts w:cstheme="minorHAnsi"/>
                <w:sz w:val="24"/>
                <w:szCs w:val="24"/>
              </w:rPr>
              <w:t>bilgiler ile diğer tüm kişisel bilgileri, ölümünden sonra bile gi</w:t>
            </w:r>
            <w:r w:rsidR="00E1633D" w:rsidRPr="003B4E2E">
              <w:rPr>
                <w:rFonts w:cstheme="minorHAnsi"/>
                <w:sz w:val="24"/>
                <w:szCs w:val="24"/>
              </w:rPr>
              <w:t xml:space="preserve">zli tutar. Aynı zamanda, sağlık </w:t>
            </w:r>
            <w:r w:rsidRPr="003B4E2E">
              <w:rPr>
                <w:rFonts w:cstheme="minorHAnsi"/>
                <w:sz w:val="24"/>
                <w:szCs w:val="24"/>
              </w:rPr>
              <w:t>hizmeti alanların bilgi, beden ve düşünce mahremiyetine saygı gösterir.</w:t>
            </w:r>
          </w:p>
          <w:p w:rsidR="00B162D2" w:rsidRPr="003B4E2E" w:rsidRDefault="00B162D2" w:rsidP="0041314F">
            <w:pPr>
              <w:spacing w:after="0"/>
              <w:ind w:left="360"/>
              <w:contextualSpacing/>
              <w:jc w:val="both"/>
              <w:rPr>
                <w:rFonts w:cstheme="minorHAnsi"/>
                <w:sz w:val="24"/>
                <w:szCs w:val="24"/>
              </w:rPr>
            </w:pPr>
            <w:r w:rsidRPr="003B4E2E">
              <w:rPr>
                <w:rFonts w:cstheme="minorHAnsi"/>
                <w:sz w:val="24"/>
                <w:szCs w:val="24"/>
              </w:rPr>
              <w:t xml:space="preserve">4. </w:t>
            </w:r>
            <w:r w:rsidR="00E1633D" w:rsidRPr="003B4E2E">
              <w:rPr>
                <w:rFonts w:cstheme="minorHAnsi"/>
                <w:sz w:val="24"/>
                <w:szCs w:val="24"/>
              </w:rPr>
              <w:t xml:space="preserve"> </w:t>
            </w:r>
            <w:r w:rsidRPr="003B4E2E">
              <w:rPr>
                <w:rFonts w:cstheme="minorHAnsi"/>
                <w:sz w:val="24"/>
                <w:szCs w:val="24"/>
              </w:rPr>
              <w:t>Mesleğini meşruiyet ve dürüstlük çerçevesinde uygular.</w:t>
            </w:r>
          </w:p>
          <w:p w:rsidR="00B162D2" w:rsidRPr="003B4E2E" w:rsidRDefault="00E1633D" w:rsidP="0041314F">
            <w:pPr>
              <w:spacing w:after="0"/>
              <w:ind w:left="360"/>
              <w:contextualSpacing/>
              <w:jc w:val="both"/>
              <w:rPr>
                <w:rFonts w:cstheme="minorHAnsi"/>
                <w:sz w:val="24"/>
                <w:szCs w:val="24"/>
              </w:rPr>
            </w:pPr>
            <w:r w:rsidRPr="003B4E2E">
              <w:rPr>
                <w:rFonts w:cstheme="minorHAnsi"/>
                <w:sz w:val="24"/>
                <w:szCs w:val="24"/>
              </w:rPr>
              <w:t>•</w:t>
            </w:r>
            <w:r w:rsidR="00B162D2" w:rsidRPr="003B4E2E">
              <w:rPr>
                <w:rFonts w:cstheme="minorHAnsi"/>
                <w:sz w:val="24"/>
                <w:szCs w:val="24"/>
              </w:rPr>
              <w:t>Sağlık hizmetini, almış olduğu eğitim, edindiği bilgi, deneyim ve bili</w:t>
            </w:r>
            <w:r w:rsidRPr="003B4E2E">
              <w:rPr>
                <w:rFonts w:cstheme="minorHAnsi"/>
                <w:sz w:val="24"/>
                <w:szCs w:val="24"/>
              </w:rPr>
              <w:t xml:space="preserve">msel görüşler </w:t>
            </w:r>
            <w:r w:rsidR="00B162D2" w:rsidRPr="003B4E2E">
              <w:rPr>
                <w:rFonts w:cstheme="minorHAnsi"/>
                <w:sz w:val="24"/>
                <w:szCs w:val="24"/>
              </w:rPr>
              <w:t>doğrultusunda sosyokültürel değerleri dikkate alarak yürütür.</w:t>
            </w:r>
            <w:r w:rsidRPr="003B4E2E">
              <w:rPr>
                <w:rFonts w:cstheme="minorHAnsi"/>
                <w:sz w:val="24"/>
                <w:szCs w:val="24"/>
              </w:rPr>
              <w:t xml:space="preserve"> Bireye ve topluma karşı dürüst </w:t>
            </w:r>
            <w:r w:rsidR="00B162D2" w:rsidRPr="003B4E2E">
              <w:rPr>
                <w:rFonts w:cstheme="minorHAnsi"/>
                <w:sz w:val="24"/>
                <w:szCs w:val="24"/>
              </w:rPr>
              <w:t>davranır, aldatıcı olmaz.</w:t>
            </w:r>
          </w:p>
          <w:p w:rsidR="00AE0D94" w:rsidRPr="003B4E2E" w:rsidRDefault="00E1633D" w:rsidP="0041314F">
            <w:pPr>
              <w:spacing w:after="0"/>
              <w:ind w:left="360"/>
              <w:contextualSpacing/>
              <w:jc w:val="both"/>
              <w:rPr>
                <w:rFonts w:cstheme="minorHAnsi"/>
                <w:sz w:val="24"/>
                <w:szCs w:val="24"/>
              </w:rPr>
            </w:pPr>
            <w:r w:rsidRPr="003B4E2E">
              <w:rPr>
                <w:rFonts w:cstheme="minorHAnsi"/>
                <w:sz w:val="24"/>
                <w:szCs w:val="24"/>
              </w:rPr>
              <w:t>•</w:t>
            </w:r>
            <w:r w:rsidR="00B162D2" w:rsidRPr="003B4E2E">
              <w:rPr>
                <w:rFonts w:cstheme="minorHAnsi"/>
                <w:sz w:val="24"/>
                <w:szCs w:val="24"/>
              </w:rPr>
              <w:t>Sağlık hizmet sunumunda; birey ve toplumu, bilimsel araştır</w:t>
            </w:r>
            <w:r w:rsidRPr="003B4E2E">
              <w:rPr>
                <w:rFonts w:cstheme="minorHAnsi"/>
                <w:sz w:val="24"/>
                <w:szCs w:val="24"/>
              </w:rPr>
              <w:t xml:space="preserve">ma veya eğitim faaliyetleri ile </w:t>
            </w:r>
            <w:r w:rsidR="00B162D2" w:rsidRPr="003B4E2E">
              <w:rPr>
                <w:rFonts w:cstheme="minorHAnsi"/>
                <w:sz w:val="24"/>
                <w:szCs w:val="24"/>
              </w:rPr>
              <w:t>belli bir uygulamayı kişi ya da kuruma yönlendirme yoluyla çıkar aracı olarak kullanmaz.</w:t>
            </w:r>
          </w:p>
        </w:tc>
      </w:tr>
    </w:tbl>
    <w:p w:rsidR="00093CCA" w:rsidRDefault="00093CCA" w:rsidP="00C926AF">
      <w:pPr>
        <w:tabs>
          <w:tab w:val="left" w:pos="2400"/>
        </w:tabs>
        <w:spacing w:after="0" w:line="240" w:lineRule="auto"/>
        <w:jc w:val="both"/>
        <w:rPr>
          <w:rFonts w:ascii="Times New Roman" w:hAnsi="Times New Roman" w:cs="Times New Roman"/>
          <w:sz w:val="20"/>
          <w:szCs w:val="20"/>
        </w:rPr>
      </w:pPr>
    </w:p>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10203"/>
      </w:tblGrid>
      <w:tr w:rsidR="006D2D92" w:rsidRPr="00B87134" w:rsidTr="005555BB">
        <w:trPr>
          <w:trHeight w:hRule="exact" w:val="255"/>
        </w:trPr>
        <w:tc>
          <w:tcPr>
            <w:tcW w:w="10203" w:type="dxa"/>
            <w:shd w:val="clear" w:color="auto" w:fill="F2F2F2" w:themeFill="background1" w:themeFillShade="F2"/>
          </w:tcPr>
          <w:p w:rsidR="006D2D92" w:rsidRPr="005B3681" w:rsidRDefault="006D2D92" w:rsidP="005555BB">
            <w:pPr>
              <w:tabs>
                <w:tab w:val="left" w:pos="2400"/>
              </w:tabs>
              <w:jc w:val="center"/>
              <w:rPr>
                <w:rFonts w:ascii="Cambria" w:hAnsi="Cambria" w:cs="Times New Roman"/>
              </w:rPr>
            </w:pPr>
            <w:r>
              <w:rPr>
                <w:rFonts w:ascii="Cambria" w:hAnsi="Cambria" w:cs="Times New Roman"/>
                <w:b/>
                <w:color w:val="79133E"/>
              </w:rPr>
              <w:t>Yasal Dayanaklar</w:t>
            </w:r>
          </w:p>
        </w:tc>
      </w:tr>
      <w:tr w:rsidR="006D2D92" w:rsidRPr="00B87134" w:rsidTr="006D2D92">
        <w:trPr>
          <w:trHeight w:val="327"/>
        </w:trPr>
        <w:tc>
          <w:tcPr>
            <w:tcW w:w="10203" w:type="dxa"/>
            <w:shd w:val="clear" w:color="auto" w:fill="auto"/>
          </w:tcPr>
          <w:p w:rsidR="00A5469A" w:rsidRPr="00A5469A" w:rsidRDefault="00A5469A" w:rsidP="00A5469A">
            <w:pPr>
              <w:numPr>
                <w:ilvl w:val="0"/>
                <w:numId w:val="7"/>
              </w:numPr>
              <w:spacing w:after="0"/>
              <w:ind w:left="357" w:hanging="357"/>
              <w:contextualSpacing/>
              <w:jc w:val="both"/>
              <w:rPr>
                <w:rFonts w:ascii="Cambria" w:hAnsi="Cambria" w:cstheme="minorHAnsi"/>
                <w:sz w:val="20"/>
                <w:szCs w:val="20"/>
              </w:rPr>
            </w:pPr>
            <w:r>
              <w:t xml:space="preserve">Gerekli Mevzuata </w:t>
            </w:r>
            <w:r w:rsidR="00E1633D">
              <w:t>Hâkim</w:t>
            </w:r>
            <w:r>
              <w:t xml:space="preserve"> Olmak </w:t>
            </w:r>
          </w:p>
          <w:p w:rsidR="00A5469A" w:rsidRPr="00A5469A" w:rsidRDefault="00A5469A" w:rsidP="00A5469A">
            <w:pPr>
              <w:numPr>
                <w:ilvl w:val="0"/>
                <w:numId w:val="7"/>
              </w:numPr>
              <w:spacing w:after="0"/>
              <w:ind w:left="357" w:hanging="357"/>
              <w:contextualSpacing/>
              <w:jc w:val="both"/>
              <w:rPr>
                <w:rFonts w:ascii="Cambria" w:hAnsi="Cambria" w:cstheme="minorHAnsi"/>
                <w:sz w:val="20"/>
                <w:szCs w:val="20"/>
              </w:rPr>
            </w:pPr>
            <w:r>
              <w:t xml:space="preserve">657 Sayılı Devlet Memurları Kanunu </w:t>
            </w:r>
          </w:p>
          <w:p w:rsidR="00A5469A" w:rsidRPr="00A5469A" w:rsidRDefault="00A5469A" w:rsidP="00A5469A">
            <w:pPr>
              <w:numPr>
                <w:ilvl w:val="0"/>
                <w:numId w:val="7"/>
              </w:numPr>
              <w:spacing w:after="0"/>
              <w:ind w:left="357" w:hanging="357"/>
              <w:contextualSpacing/>
              <w:jc w:val="both"/>
              <w:rPr>
                <w:rFonts w:ascii="Cambria" w:hAnsi="Cambria" w:cstheme="minorHAnsi"/>
                <w:sz w:val="20"/>
                <w:szCs w:val="20"/>
              </w:rPr>
            </w:pPr>
            <w:r>
              <w:t xml:space="preserve"> 5510 Sayılı Sosyal Sigortalar ve Genel Sağlık Sigortası Kanunu </w:t>
            </w:r>
          </w:p>
          <w:p w:rsidR="00A5469A" w:rsidRPr="00A5469A" w:rsidRDefault="00A5469A" w:rsidP="00A5469A">
            <w:pPr>
              <w:numPr>
                <w:ilvl w:val="0"/>
                <w:numId w:val="7"/>
              </w:numPr>
              <w:spacing w:after="0"/>
              <w:ind w:left="357" w:hanging="357"/>
              <w:contextualSpacing/>
              <w:jc w:val="both"/>
              <w:rPr>
                <w:rFonts w:ascii="Cambria" w:hAnsi="Cambria" w:cstheme="minorHAnsi"/>
                <w:sz w:val="20"/>
                <w:szCs w:val="20"/>
              </w:rPr>
            </w:pPr>
            <w:r>
              <w:t xml:space="preserve"> 6331 Sayılı İş Sağlığı ve Güvenliği Kanunu </w:t>
            </w:r>
          </w:p>
          <w:p w:rsidR="00633839" w:rsidRPr="00A5469A" w:rsidRDefault="00A5469A" w:rsidP="00A5469A">
            <w:pPr>
              <w:numPr>
                <w:ilvl w:val="0"/>
                <w:numId w:val="7"/>
              </w:numPr>
              <w:spacing w:after="0"/>
              <w:ind w:left="357" w:hanging="357"/>
              <w:contextualSpacing/>
              <w:jc w:val="both"/>
              <w:rPr>
                <w:rFonts w:ascii="Cambria" w:hAnsi="Cambria" w:cstheme="minorHAnsi"/>
                <w:sz w:val="20"/>
                <w:szCs w:val="20"/>
              </w:rPr>
            </w:pPr>
            <w:r>
              <w:t xml:space="preserve"> Kendi Görevine ilişkin KHK,</w:t>
            </w:r>
            <w:r w:rsidR="00AE0D94">
              <w:t xml:space="preserve"> </w:t>
            </w:r>
            <w:r>
              <w:t>Tüzük,</w:t>
            </w:r>
            <w:r w:rsidR="00AE0D94">
              <w:t xml:space="preserve"> </w:t>
            </w:r>
            <w:r>
              <w:t>Tebliğ,</w:t>
            </w:r>
            <w:r w:rsidR="00AE0D94">
              <w:t xml:space="preserve"> </w:t>
            </w:r>
            <w:r>
              <w:t>Yönetmelik vb</w:t>
            </w:r>
            <w:r w:rsidR="00AE0D94">
              <w:t>.</w:t>
            </w:r>
          </w:p>
        </w:tc>
      </w:tr>
    </w:tbl>
    <w:p w:rsidR="00093CCA" w:rsidRPr="00B87134" w:rsidRDefault="00093CCA" w:rsidP="00C926AF">
      <w:pPr>
        <w:tabs>
          <w:tab w:val="left" w:pos="2400"/>
        </w:tabs>
        <w:spacing w:after="0" w:line="240" w:lineRule="auto"/>
        <w:jc w:val="both"/>
        <w:rPr>
          <w:rFonts w:ascii="Times New Roman" w:hAnsi="Times New Roman" w:cs="Times New Roman"/>
          <w:sz w:val="20"/>
          <w:szCs w:val="20"/>
        </w:rPr>
      </w:pPr>
    </w:p>
    <w:tbl>
      <w:tblPr>
        <w:tblStyle w:val="TabloKlavuzu"/>
        <w:tblW w:w="10203" w:type="dxa"/>
        <w:tblBorders>
          <w:top w:val="single" w:sz="4" w:space="0" w:color="8A0000"/>
          <w:left w:val="single" w:sz="4" w:space="0" w:color="8A0000"/>
          <w:bottom w:val="single" w:sz="4" w:space="0" w:color="8A0000"/>
          <w:right w:val="single" w:sz="4" w:space="0" w:color="8A0000"/>
          <w:insideH w:val="single" w:sz="4" w:space="0" w:color="8A0000"/>
          <w:insideV w:val="single" w:sz="4" w:space="0" w:color="8A0000"/>
        </w:tblBorders>
        <w:tblLook w:val="04A0" w:firstRow="1" w:lastRow="0" w:firstColumn="1" w:lastColumn="0" w:noHBand="0" w:noVBand="1"/>
      </w:tblPr>
      <w:tblGrid>
        <w:gridCol w:w="5638"/>
        <w:gridCol w:w="4565"/>
      </w:tblGrid>
      <w:tr w:rsidR="008E69AE" w:rsidRPr="00237669" w:rsidTr="009C2CC3">
        <w:trPr>
          <w:trHeight w:hRule="exact" w:val="255"/>
        </w:trPr>
        <w:tc>
          <w:tcPr>
            <w:tcW w:w="5638" w:type="dxa"/>
            <w:tcBorders>
              <w:top w:val="single" w:sz="2" w:space="0" w:color="8A0000"/>
              <w:left w:val="single" w:sz="2" w:space="0" w:color="8A0000"/>
              <w:bottom w:val="single" w:sz="2" w:space="0" w:color="8A0000"/>
              <w:right w:val="single" w:sz="2" w:space="0" w:color="8A0000"/>
            </w:tcBorders>
            <w:shd w:val="clear" w:color="auto" w:fill="F2F2F2" w:themeFill="background1" w:themeFillShade="F2"/>
            <w:vAlign w:val="center"/>
          </w:tcPr>
          <w:p w:rsidR="008E69AE" w:rsidRPr="00237669" w:rsidRDefault="005F17B1" w:rsidP="002E37C2">
            <w:pPr>
              <w:tabs>
                <w:tab w:val="left" w:pos="2400"/>
              </w:tabs>
              <w:spacing w:after="0" w:line="240" w:lineRule="auto"/>
              <w:jc w:val="center"/>
              <w:rPr>
                <w:rFonts w:ascii="Cambria" w:hAnsi="Cambria" w:cs="Times New Roman"/>
                <w:sz w:val="20"/>
                <w:szCs w:val="20"/>
              </w:rPr>
            </w:pPr>
            <w:r>
              <w:rPr>
                <w:rFonts w:ascii="Cambria" w:hAnsi="Cambria" w:cs="Times New Roman"/>
                <w:b/>
                <w:color w:val="8A2614"/>
                <w:sz w:val="20"/>
                <w:szCs w:val="20"/>
              </w:rPr>
              <w:t>HAZIRLAYAN</w:t>
            </w:r>
          </w:p>
        </w:tc>
        <w:tc>
          <w:tcPr>
            <w:tcW w:w="4565" w:type="dxa"/>
            <w:tcBorders>
              <w:top w:val="single" w:sz="2" w:space="0" w:color="8A0000"/>
              <w:left w:val="single" w:sz="2" w:space="0" w:color="8A0000"/>
              <w:bottom w:val="single" w:sz="2" w:space="0" w:color="8A0000"/>
              <w:right w:val="single" w:sz="2" w:space="0" w:color="8A0000"/>
            </w:tcBorders>
            <w:shd w:val="clear" w:color="auto" w:fill="F2F2F2" w:themeFill="background1" w:themeFillShade="F2"/>
            <w:vAlign w:val="center"/>
          </w:tcPr>
          <w:p w:rsidR="008E69AE" w:rsidRPr="00237669" w:rsidRDefault="00292B9C" w:rsidP="002E37C2">
            <w:pPr>
              <w:tabs>
                <w:tab w:val="left" w:pos="2400"/>
              </w:tabs>
              <w:spacing w:after="0" w:line="240" w:lineRule="auto"/>
              <w:jc w:val="center"/>
              <w:rPr>
                <w:rFonts w:ascii="Cambria" w:hAnsi="Cambria" w:cs="Times New Roman"/>
                <w:sz w:val="20"/>
                <w:szCs w:val="20"/>
              </w:rPr>
            </w:pPr>
            <w:r w:rsidRPr="00237669">
              <w:rPr>
                <w:rFonts w:ascii="Cambria" w:hAnsi="Cambria" w:cs="Times New Roman"/>
                <w:b/>
                <w:color w:val="8A2614"/>
                <w:sz w:val="20"/>
                <w:szCs w:val="20"/>
              </w:rPr>
              <w:t>ONAY</w:t>
            </w:r>
          </w:p>
        </w:tc>
      </w:tr>
      <w:tr w:rsidR="005F17B1" w:rsidRPr="00237669" w:rsidTr="005F17B1">
        <w:trPr>
          <w:trHeight w:val="878"/>
        </w:trPr>
        <w:tc>
          <w:tcPr>
            <w:tcW w:w="5638" w:type="dxa"/>
            <w:tcBorders>
              <w:top w:val="single" w:sz="2" w:space="0" w:color="8A0000"/>
              <w:left w:val="single" w:sz="2" w:space="0" w:color="8A0000"/>
              <w:bottom w:val="nil"/>
              <w:right w:val="single" w:sz="2" w:space="0" w:color="8A0000"/>
            </w:tcBorders>
            <w:shd w:val="clear" w:color="auto" w:fill="auto"/>
            <w:vAlign w:val="center"/>
          </w:tcPr>
          <w:p w:rsidR="005F17B1" w:rsidRPr="00190599" w:rsidRDefault="00E067D1" w:rsidP="005F17B1">
            <w:pPr>
              <w:pStyle w:val="Default"/>
              <w:spacing w:before="120" w:line="276" w:lineRule="auto"/>
              <w:jc w:val="center"/>
              <w:rPr>
                <w:rFonts w:cs="Times New Roman"/>
                <w:sz w:val="20"/>
                <w:szCs w:val="20"/>
              </w:rPr>
            </w:pPr>
            <w:r>
              <w:rPr>
                <w:rFonts w:cs="Times New Roman"/>
                <w:sz w:val="20"/>
                <w:szCs w:val="20"/>
              </w:rPr>
              <w:t>_____ /_____ /2024</w:t>
            </w:r>
          </w:p>
        </w:tc>
        <w:tc>
          <w:tcPr>
            <w:tcW w:w="4565" w:type="dxa"/>
            <w:vMerge w:val="restart"/>
            <w:tcBorders>
              <w:top w:val="single" w:sz="2" w:space="0" w:color="8A0000"/>
              <w:left w:val="single" w:sz="2" w:space="0" w:color="8A0000"/>
              <w:bottom w:val="single" w:sz="2" w:space="0" w:color="8A0000"/>
              <w:right w:val="single" w:sz="2" w:space="0" w:color="8A0000"/>
            </w:tcBorders>
            <w:shd w:val="clear" w:color="auto" w:fill="auto"/>
            <w:vAlign w:val="bottom"/>
          </w:tcPr>
          <w:p w:rsidR="005F17B1" w:rsidRPr="00237669" w:rsidRDefault="00F04FAE" w:rsidP="005F17B1">
            <w:pPr>
              <w:pStyle w:val="Default"/>
              <w:spacing w:before="120" w:line="276" w:lineRule="auto"/>
              <w:jc w:val="center"/>
              <w:rPr>
                <w:rFonts w:cs="Times New Roman"/>
                <w:sz w:val="20"/>
                <w:szCs w:val="20"/>
              </w:rPr>
            </w:pPr>
            <w:r>
              <w:rPr>
                <w:rFonts w:cs="Times New Roman"/>
                <w:sz w:val="20"/>
                <w:szCs w:val="20"/>
              </w:rPr>
              <w:t xml:space="preserve">_____ /_____ </w:t>
            </w:r>
            <w:r w:rsidR="00E067D1">
              <w:rPr>
                <w:rFonts w:cs="Times New Roman"/>
                <w:sz w:val="20"/>
                <w:szCs w:val="20"/>
              </w:rPr>
              <w:t>/2024</w:t>
            </w:r>
          </w:p>
          <w:p w:rsidR="005F17B1" w:rsidRPr="00237669" w:rsidRDefault="005F17B1" w:rsidP="005F17B1">
            <w:pPr>
              <w:pStyle w:val="Default"/>
              <w:spacing w:line="276" w:lineRule="auto"/>
              <w:jc w:val="center"/>
              <w:rPr>
                <w:rFonts w:cs="Times New Roman"/>
                <w:sz w:val="20"/>
                <w:szCs w:val="20"/>
              </w:rPr>
            </w:pPr>
          </w:p>
          <w:p w:rsidR="005F17B1" w:rsidRPr="00237669" w:rsidRDefault="005F17B1" w:rsidP="005F17B1">
            <w:pPr>
              <w:pStyle w:val="Default"/>
              <w:spacing w:line="276" w:lineRule="auto"/>
              <w:jc w:val="center"/>
              <w:rPr>
                <w:rFonts w:cs="Times New Roman"/>
                <w:i/>
                <w:color w:val="BFBFBF" w:themeColor="background1" w:themeShade="BF"/>
                <w:sz w:val="20"/>
                <w:szCs w:val="20"/>
              </w:rPr>
            </w:pPr>
            <w:r w:rsidRPr="00237669">
              <w:rPr>
                <w:rFonts w:cs="Times New Roman"/>
                <w:i/>
                <w:color w:val="BFBFBF" w:themeColor="background1" w:themeShade="BF"/>
                <w:sz w:val="20"/>
                <w:szCs w:val="20"/>
              </w:rPr>
              <w:t>İmza</w:t>
            </w:r>
          </w:p>
          <w:p w:rsidR="005F17B1" w:rsidRPr="00237669" w:rsidRDefault="005F17B1" w:rsidP="005F17B1">
            <w:pPr>
              <w:pStyle w:val="Default"/>
              <w:spacing w:line="276" w:lineRule="auto"/>
              <w:jc w:val="center"/>
              <w:rPr>
                <w:rFonts w:cs="Times New Roman"/>
                <w:sz w:val="20"/>
                <w:szCs w:val="20"/>
              </w:rPr>
            </w:pPr>
          </w:p>
          <w:p w:rsidR="005F17B1" w:rsidRPr="00237669" w:rsidRDefault="005F17B1" w:rsidP="005F17B1">
            <w:pPr>
              <w:pStyle w:val="Default"/>
              <w:spacing w:line="276" w:lineRule="auto"/>
              <w:jc w:val="center"/>
              <w:rPr>
                <w:rFonts w:cs="Times New Roman"/>
                <w:sz w:val="20"/>
                <w:szCs w:val="20"/>
              </w:rPr>
            </w:pPr>
            <w:r w:rsidRPr="00237669">
              <w:rPr>
                <w:rFonts w:cs="Times New Roman"/>
                <w:sz w:val="20"/>
                <w:szCs w:val="20"/>
              </w:rPr>
              <w:t>Adı ve Soyadı</w:t>
            </w:r>
          </w:p>
        </w:tc>
      </w:tr>
      <w:tr w:rsidR="005F17B1" w:rsidRPr="00237669" w:rsidTr="005F17B1">
        <w:trPr>
          <w:trHeight w:val="898"/>
        </w:trPr>
        <w:tc>
          <w:tcPr>
            <w:tcW w:w="5638" w:type="dxa"/>
            <w:tcBorders>
              <w:top w:val="nil"/>
              <w:left w:val="single" w:sz="2" w:space="0" w:color="8A0000"/>
              <w:bottom w:val="single" w:sz="2" w:space="0" w:color="8A0000"/>
              <w:right w:val="single" w:sz="2" w:space="0" w:color="8A0000"/>
            </w:tcBorders>
            <w:shd w:val="clear" w:color="auto" w:fill="auto"/>
            <w:vAlign w:val="center"/>
          </w:tcPr>
          <w:p w:rsidR="005F17B1" w:rsidRPr="00237669" w:rsidRDefault="005F17B1" w:rsidP="005F17B1">
            <w:pPr>
              <w:pStyle w:val="Default"/>
              <w:spacing w:line="276" w:lineRule="auto"/>
              <w:jc w:val="center"/>
              <w:rPr>
                <w:rFonts w:cs="Times New Roman"/>
                <w:i/>
                <w:color w:val="BFBFBF" w:themeColor="background1" w:themeShade="BF"/>
                <w:sz w:val="20"/>
                <w:szCs w:val="20"/>
              </w:rPr>
            </w:pPr>
            <w:r w:rsidRPr="00237669">
              <w:rPr>
                <w:rFonts w:cs="Times New Roman"/>
                <w:i/>
                <w:color w:val="BFBFBF" w:themeColor="background1" w:themeShade="BF"/>
                <w:sz w:val="20"/>
                <w:szCs w:val="20"/>
              </w:rPr>
              <w:t>İmza</w:t>
            </w:r>
          </w:p>
          <w:p w:rsidR="005F17B1" w:rsidRPr="00237669" w:rsidRDefault="005F17B1" w:rsidP="005F17B1">
            <w:pPr>
              <w:pStyle w:val="Default"/>
              <w:spacing w:line="276" w:lineRule="auto"/>
              <w:jc w:val="center"/>
              <w:rPr>
                <w:rFonts w:cs="Times New Roman"/>
                <w:sz w:val="20"/>
                <w:szCs w:val="20"/>
              </w:rPr>
            </w:pPr>
          </w:p>
          <w:p w:rsidR="005F17B1" w:rsidRPr="00190599" w:rsidRDefault="005F17B1" w:rsidP="005F17B1">
            <w:pPr>
              <w:pStyle w:val="Default"/>
              <w:spacing w:line="276" w:lineRule="auto"/>
              <w:jc w:val="center"/>
              <w:rPr>
                <w:rFonts w:cs="Times New Roman"/>
                <w:sz w:val="20"/>
                <w:szCs w:val="20"/>
              </w:rPr>
            </w:pPr>
            <w:r w:rsidRPr="00237669">
              <w:rPr>
                <w:rFonts w:cs="Times New Roman"/>
                <w:sz w:val="20"/>
                <w:szCs w:val="20"/>
              </w:rPr>
              <w:t>Adı ve Soyadı</w:t>
            </w:r>
          </w:p>
        </w:tc>
        <w:tc>
          <w:tcPr>
            <w:tcW w:w="4565" w:type="dxa"/>
            <w:vMerge/>
            <w:tcBorders>
              <w:top w:val="single" w:sz="2" w:space="0" w:color="8A0000"/>
              <w:left w:val="single" w:sz="2" w:space="0" w:color="8A0000"/>
              <w:bottom w:val="single" w:sz="2" w:space="0" w:color="8A0000"/>
              <w:right w:val="single" w:sz="2" w:space="0" w:color="8A0000"/>
            </w:tcBorders>
            <w:shd w:val="clear" w:color="auto" w:fill="auto"/>
          </w:tcPr>
          <w:p w:rsidR="005F17B1" w:rsidRPr="00237669" w:rsidRDefault="005F17B1" w:rsidP="005F17B1">
            <w:pPr>
              <w:pStyle w:val="Default"/>
              <w:spacing w:line="276" w:lineRule="auto"/>
              <w:jc w:val="both"/>
              <w:rPr>
                <w:rFonts w:cs="Times New Roman"/>
                <w:sz w:val="20"/>
                <w:szCs w:val="20"/>
              </w:rPr>
            </w:pPr>
          </w:p>
        </w:tc>
      </w:tr>
    </w:tbl>
    <w:p w:rsidR="00BC144B" w:rsidRDefault="00BC144B" w:rsidP="002738BA">
      <w:pPr>
        <w:rPr>
          <w:rFonts w:ascii="Times New Roman" w:hAnsi="Times New Roman" w:cs="Times New Roman"/>
          <w:sz w:val="20"/>
          <w:szCs w:val="20"/>
        </w:rPr>
      </w:pPr>
    </w:p>
    <w:tbl>
      <w:tblPr>
        <w:tblStyle w:val="TabloKlavuzu"/>
        <w:tblW w:w="5638" w:type="dxa"/>
        <w:jc w:val="center"/>
        <w:tblBorders>
          <w:top w:val="single" w:sz="4" w:space="0" w:color="8A0000"/>
          <w:left w:val="single" w:sz="4" w:space="0" w:color="8A0000"/>
          <w:bottom w:val="single" w:sz="4" w:space="0" w:color="8A0000"/>
          <w:right w:val="single" w:sz="4" w:space="0" w:color="8A0000"/>
          <w:insideH w:val="single" w:sz="4" w:space="0" w:color="8A0000"/>
          <w:insideV w:val="single" w:sz="4" w:space="0" w:color="8A0000"/>
        </w:tblBorders>
        <w:tblLook w:val="04A0" w:firstRow="1" w:lastRow="0" w:firstColumn="1" w:lastColumn="0" w:noHBand="0" w:noVBand="1"/>
      </w:tblPr>
      <w:tblGrid>
        <w:gridCol w:w="5638"/>
      </w:tblGrid>
      <w:tr w:rsidR="005F17B1" w:rsidRPr="00237669" w:rsidTr="005F17B1">
        <w:trPr>
          <w:trHeight w:hRule="exact" w:val="255"/>
          <w:jc w:val="center"/>
        </w:trPr>
        <w:tc>
          <w:tcPr>
            <w:tcW w:w="5638" w:type="dxa"/>
            <w:tcBorders>
              <w:top w:val="single" w:sz="2" w:space="0" w:color="8A0000"/>
              <w:left w:val="single" w:sz="2" w:space="0" w:color="8A0000"/>
              <w:bottom w:val="single" w:sz="2" w:space="0" w:color="8A0000"/>
              <w:right w:val="single" w:sz="2" w:space="0" w:color="8A0000"/>
            </w:tcBorders>
            <w:shd w:val="clear" w:color="auto" w:fill="F2F2F2" w:themeFill="background1" w:themeFillShade="F2"/>
            <w:vAlign w:val="center"/>
          </w:tcPr>
          <w:p w:rsidR="005F17B1" w:rsidRPr="00237669" w:rsidRDefault="005F17B1" w:rsidP="00CF640E">
            <w:pPr>
              <w:tabs>
                <w:tab w:val="left" w:pos="2400"/>
              </w:tabs>
              <w:spacing w:after="0" w:line="240" w:lineRule="auto"/>
              <w:jc w:val="center"/>
              <w:rPr>
                <w:rFonts w:ascii="Cambria" w:hAnsi="Cambria" w:cs="Times New Roman"/>
                <w:sz w:val="20"/>
                <w:szCs w:val="20"/>
              </w:rPr>
            </w:pPr>
            <w:r w:rsidRPr="00237669">
              <w:rPr>
                <w:rFonts w:ascii="Cambria" w:hAnsi="Cambria" w:cs="Times New Roman"/>
                <w:b/>
                <w:color w:val="8A2614"/>
                <w:sz w:val="20"/>
                <w:szCs w:val="20"/>
              </w:rPr>
              <w:t>TEBELLÜĞ EDEN</w:t>
            </w:r>
          </w:p>
        </w:tc>
      </w:tr>
      <w:tr w:rsidR="005F17B1" w:rsidRPr="00237669" w:rsidTr="005F17B1">
        <w:trPr>
          <w:trHeight w:val="878"/>
          <w:jc w:val="center"/>
        </w:trPr>
        <w:tc>
          <w:tcPr>
            <w:tcW w:w="5638" w:type="dxa"/>
            <w:tcBorders>
              <w:top w:val="single" w:sz="2" w:space="0" w:color="8A0000"/>
              <w:left w:val="single" w:sz="2" w:space="0" w:color="8A0000"/>
              <w:bottom w:val="nil"/>
              <w:right w:val="single" w:sz="2" w:space="0" w:color="8A0000"/>
            </w:tcBorders>
            <w:shd w:val="clear" w:color="auto" w:fill="auto"/>
          </w:tcPr>
          <w:p w:rsidR="005F17B1" w:rsidRPr="00237669" w:rsidRDefault="005F17B1" w:rsidP="00CF640E">
            <w:pPr>
              <w:pStyle w:val="Default"/>
              <w:spacing w:before="120"/>
              <w:jc w:val="both"/>
              <w:rPr>
                <w:rFonts w:cs="Times New Roman"/>
                <w:sz w:val="20"/>
                <w:szCs w:val="20"/>
              </w:rPr>
            </w:pPr>
            <w:r w:rsidRPr="00237669">
              <w:rPr>
                <w:rFonts w:cs="Times New Roman"/>
                <w:sz w:val="20"/>
                <w:szCs w:val="20"/>
              </w:rPr>
              <w:t>Bu dokümanda açıklanan görev, yetki ve sorumlulukları okuyup anladım. Burada tanımlanan görev, yetki ve sorumluluklarımı yerine getirmeyi kabul ve taah</w:t>
            </w:r>
            <w:r w:rsidR="00E067D1">
              <w:rPr>
                <w:rFonts w:cs="Times New Roman"/>
                <w:sz w:val="20"/>
                <w:szCs w:val="20"/>
              </w:rPr>
              <w:t>hüt ederim.   _____ /_____ /2024</w:t>
            </w:r>
          </w:p>
        </w:tc>
      </w:tr>
      <w:tr w:rsidR="005F17B1" w:rsidRPr="00237669" w:rsidTr="005F17B1">
        <w:trPr>
          <w:trHeight w:val="898"/>
          <w:jc w:val="center"/>
        </w:trPr>
        <w:tc>
          <w:tcPr>
            <w:tcW w:w="5638" w:type="dxa"/>
            <w:tcBorders>
              <w:top w:val="nil"/>
              <w:left w:val="single" w:sz="2" w:space="0" w:color="8A0000"/>
              <w:bottom w:val="single" w:sz="2" w:space="0" w:color="8A0000"/>
              <w:right w:val="single" w:sz="2" w:space="0" w:color="8A0000"/>
            </w:tcBorders>
            <w:shd w:val="clear" w:color="auto" w:fill="auto"/>
            <w:vAlign w:val="bottom"/>
          </w:tcPr>
          <w:p w:rsidR="005F17B1" w:rsidRPr="00237669" w:rsidRDefault="005F17B1" w:rsidP="00CF640E">
            <w:pPr>
              <w:pStyle w:val="Default"/>
              <w:jc w:val="center"/>
              <w:rPr>
                <w:rFonts w:cs="Times New Roman"/>
                <w:i/>
                <w:color w:val="BFBFBF" w:themeColor="background1" w:themeShade="BF"/>
                <w:sz w:val="20"/>
                <w:szCs w:val="20"/>
              </w:rPr>
            </w:pPr>
            <w:r w:rsidRPr="00237669">
              <w:rPr>
                <w:rFonts w:cs="Times New Roman"/>
                <w:i/>
                <w:color w:val="BFBFBF" w:themeColor="background1" w:themeShade="BF"/>
                <w:sz w:val="20"/>
                <w:szCs w:val="20"/>
              </w:rPr>
              <w:t>İmza</w:t>
            </w:r>
          </w:p>
          <w:p w:rsidR="005F17B1" w:rsidRPr="00237669" w:rsidRDefault="005F17B1" w:rsidP="00CF640E">
            <w:pPr>
              <w:pStyle w:val="Default"/>
              <w:jc w:val="center"/>
              <w:rPr>
                <w:rFonts w:cs="Times New Roman"/>
                <w:sz w:val="20"/>
                <w:szCs w:val="20"/>
              </w:rPr>
            </w:pPr>
          </w:p>
          <w:p w:rsidR="005F17B1" w:rsidRPr="00237669" w:rsidRDefault="005F17B1" w:rsidP="00CF640E">
            <w:pPr>
              <w:pStyle w:val="Default"/>
              <w:spacing w:line="276" w:lineRule="auto"/>
              <w:jc w:val="center"/>
              <w:rPr>
                <w:rFonts w:cs="Times New Roman"/>
                <w:sz w:val="20"/>
                <w:szCs w:val="20"/>
              </w:rPr>
            </w:pPr>
            <w:r w:rsidRPr="00237669">
              <w:rPr>
                <w:rFonts w:cs="Times New Roman"/>
                <w:sz w:val="20"/>
                <w:szCs w:val="20"/>
              </w:rPr>
              <w:t>Adı ve Soyadı</w:t>
            </w:r>
          </w:p>
        </w:tc>
      </w:tr>
    </w:tbl>
    <w:p w:rsidR="00C4384F" w:rsidRPr="00B87134" w:rsidRDefault="00C4384F">
      <w:pPr>
        <w:rPr>
          <w:rFonts w:ascii="Times New Roman" w:hAnsi="Times New Roman" w:cs="Times New Roman"/>
          <w:sz w:val="20"/>
          <w:szCs w:val="20"/>
        </w:rPr>
      </w:pPr>
      <w:bookmarkStart w:id="0" w:name="_GoBack"/>
      <w:bookmarkEnd w:id="0"/>
    </w:p>
    <w:p w:rsidR="00B87134" w:rsidRPr="00B87134" w:rsidRDefault="00B87134">
      <w:pPr>
        <w:rPr>
          <w:rFonts w:ascii="Times New Roman" w:hAnsi="Times New Roman" w:cs="Times New Roman"/>
          <w:sz w:val="20"/>
          <w:szCs w:val="20"/>
        </w:rPr>
      </w:pPr>
    </w:p>
    <w:sectPr w:rsidR="00B87134" w:rsidRPr="00B87134" w:rsidSect="000B6BAD">
      <w:headerReference w:type="default" r:id="rId7"/>
      <w:footerReference w:type="default" r:id="rId8"/>
      <w:headerReference w:type="first" r:id="rId9"/>
      <w:pgSz w:w="11906" w:h="16838" w:code="9"/>
      <w:pgMar w:top="397" w:right="851" w:bottom="510" w:left="90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3550" w:rsidRDefault="00E83550">
      <w:pPr>
        <w:spacing w:after="0" w:line="240" w:lineRule="auto"/>
      </w:pPr>
      <w:r>
        <w:separator/>
      </w:r>
    </w:p>
  </w:endnote>
  <w:endnote w:type="continuationSeparator" w:id="0">
    <w:p w:rsidR="00E83550" w:rsidRDefault="00E83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ListeTablo2"/>
      <w:tblW w:w="10126" w:type="dxa"/>
      <w:jc w:val="right"/>
      <w:tblBorders>
        <w:top w:val="single" w:sz="2" w:space="0" w:color="79133E"/>
        <w:left w:val="single" w:sz="2" w:space="0" w:color="79133E"/>
        <w:bottom w:val="none" w:sz="0" w:space="0" w:color="auto"/>
        <w:right w:val="single" w:sz="2" w:space="0" w:color="79133E"/>
        <w:insideH w:val="none" w:sz="0" w:space="0" w:color="auto"/>
      </w:tblBorders>
      <w:tblLayout w:type="fixed"/>
      <w:tblLook w:val="04A0" w:firstRow="1" w:lastRow="0" w:firstColumn="1" w:lastColumn="0" w:noHBand="0" w:noVBand="1"/>
    </w:tblPr>
    <w:tblGrid>
      <w:gridCol w:w="3116"/>
      <w:gridCol w:w="3260"/>
      <w:gridCol w:w="2437"/>
      <w:gridCol w:w="1313"/>
    </w:tblGrid>
    <w:tr w:rsidR="00292B9C" w:rsidRPr="00A13AC5" w:rsidTr="00830232">
      <w:trPr>
        <w:cnfStyle w:val="100000000000" w:firstRow="1" w:lastRow="0" w:firstColumn="0" w:lastColumn="0" w:oddVBand="0" w:evenVBand="0" w:oddHBand="0" w:evenHBand="0" w:firstRowFirstColumn="0" w:firstRowLastColumn="0" w:lastRowFirstColumn="0" w:lastRowLastColumn="0"/>
        <w:trHeight w:val="560"/>
        <w:jc w:val="right"/>
      </w:trPr>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vAlign w:val="center"/>
        </w:tcPr>
        <w:p w:rsidR="00292B9C" w:rsidRPr="003C1B32" w:rsidRDefault="00830232" w:rsidP="00830232">
          <w:pPr>
            <w:spacing w:after="0" w:line="240" w:lineRule="auto"/>
            <w:ind w:left="596" w:hanging="565"/>
            <w:rPr>
              <w:rFonts w:ascii="Cambria" w:hAnsi="Cambria" w:cs="Times New Roman"/>
              <w:b w:val="0"/>
              <w:bCs w:val="0"/>
              <w:spacing w:val="6"/>
              <w:sz w:val="16"/>
              <w:szCs w:val="16"/>
            </w:rPr>
          </w:pPr>
          <w:r w:rsidRPr="00830232">
            <w:rPr>
              <w:rFonts w:ascii="Cambria" w:hAnsi="Cambria" w:cs="Times New Roman"/>
              <w:b w:val="0"/>
              <w:bCs w:val="0"/>
              <w:color w:val="79133E"/>
              <w:spacing w:val="6"/>
              <w:sz w:val="16"/>
              <w:szCs w:val="16"/>
            </w:rPr>
            <w:t>Adres:</w:t>
          </w:r>
          <w:r>
            <w:rPr>
              <w:rFonts w:ascii="Cambria" w:hAnsi="Cambria" w:cs="Times New Roman"/>
              <w:b w:val="0"/>
              <w:bCs w:val="0"/>
              <w:spacing w:val="6"/>
              <w:sz w:val="16"/>
              <w:szCs w:val="16"/>
            </w:rPr>
            <w:t xml:space="preserve"> </w:t>
          </w:r>
          <w:r>
            <w:rPr>
              <w:rFonts w:ascii="Cambria" w:hAnsi="Cambria" w:cs="Times New Roman"/>
              <w:b w:val="0"/>
              <w:bCs w:val="0"/>
              <w:spacing w:val="6"/>
              <w:sz w:val="16"/>
              <w:szCs w:val="16"/>
            </w:rPr>
            <w:tab/>
          </w:r>
          <w:r w:rsidR="00292B9C" w:rsidRPr="003C1B32">
            <w:rPr>
              <w:rFonts w:ascii="Cambria" w:hAnsi="Cambria" w:cs="Times New Roman"/>
              <w:b w:val="0"/>
              <w:bCs w:val="0"/>
              <w:spacing w:val="6"/>
              <w:sz w:val="16"/>
              <w:szCs w:val="16"/>
            </w:rPr>
            <w:t>Fırat Üniversitesi Rektörlüğü</w:t>
          </w:r>
          <w:r w:rsidR="00292B9C" w:rsidRPr="003C1B32">
            <w:rPr>
              <w:rFonts w:ascii="Cambria" w:hAnsi="Cambria" w:cs="Times New Roman"/>
              <w:b w:val="0"/>
              <w:spacing w:val="6"/>
              <w:sz w:val="16"/>
              <w:szCs w:val="16"/>
            </w:rPr>
            <w:t xml:space="preserve"> </w:t>
          </w:r>
        </w:p>
        <w:p w:rsidR="00292B9C" w:rsidRPr="006A25DC" w:rsidRDefault="00830232" w:rsidP="00830232">
          <w:pPr>
            <w:spacing w:after="0" w:line="240" w:lineRule="auto"/>
            <w:ind w:left="596" w:hanging="565"/>
            <w:rPr>
              <w:rFonts w:ascii="Cambria" w:hAnsi="Cambria" w:cs="Times New Roman"/>
              <w:spacing w:val="6"/>
              <w:sz w:val="18"/>
              <w:szCs w:val="18"/>
            </w:rPr>
          </w:pPr>
          <w:r>
            <w:rPr>
              <w:rFonts w:ascii="Cambria" w:hAnsi="Cambria" w:cs="Times New Roman"/>
              <w:b w:val="0"/>
              <w:spacing w:val="6"/>
              <w:sz w:val="16"/>
              <w:szCs w:val="16"/>
            </w:rPr>
            <w:tab/>
          </w:r>
          <w:r w:rsidR="00292B9C" w:rsidRPr="003C1B32">
            <w:rPr>
              <w:rFonts w:ascii="Cambria" w:hAnsi="Cambria" w:cs="Times New Roman"/>
              <w:b w:val="0"/>
              <w:spacing w:val="6"/>
              <w:sz w:val="16"/>
              <w:szCs w:val="16"/>
            </w:rPr>
            <w:t xml:space="preserve">23119 – </w:t>
          </w:r>
          <w:r w:rsidR="00292B9C" w:rsidRPr="003C1B32">
            <w:rPr>
              <w:rFonts w:ascii="Cambria" w:hAnsi="Cambria" w:cs="Times New Roman"/>
              <w:b w:val="0"/>
              <w:bCs w:val="0"/>
              <w:spacing w:val="6"/>
              <w:sz w:val="16"/>
              <w:szCs w:val="16"/>
            </w:rPr>
            <w:t xml:space="preserve">Merkez / </w:t>
          </w:r>
          <w:r w:rsidR="00292B9C" w:rsidRPr="003C1B32">
            <w:rPr>
              <w:rFonts w:ascii="Cambria" w:hAnsi="Cambria" w:cs="Times New Roman"/>
              <w:b w:val="0"/>
              <w:spacing w:val="6"/>
              <w:sz w:val="16"/>
              <w:szCs w:val="16"/>
            </w:rPr>
            <w:t>E</w:t>
          </w:r>
          <w:r w:rsidR="00292B9C" w:rsidRPr="003C1B32">
            <w:rPr>
              <w:rFonts w:ascii="Cambria" w:hAnsi="Cambria" w:cs="Times New Roman"/>
              <w:b w:val="0"/>
              <w:bCs w:val="0"/>
              <w:spacing w:val="6"/>
              <w:sz w:val="16"/>
              <w:szCs w:val="16"/>
            </w:rPr>
            <w:t>LAZIĞ</w:t>
          </w:r>
        </w:p>
      </w:tc>
      <w:tc>
        <w:tcPr>
          <w:tcW w:w="3260" w:type="dxa"/>
          <w:shd w:val="clear" w:color="auto" w:fill="FFFFFF" w:themeFill="background1"/>
          <w:vAlign w:val="center"/>
        </w:tcPr>
        <w:p w:rsidR="00292B9C" w:rsidRPr="003C1B32" w:rsidRDefault="00292B9C" w:rsidP="00764E83">
          <w:pPr>
            <w:spacing w:after="0" w:line="240" w:lineRule="auto"/>
            <w:ind w:left="-109" w:right="-84"/>
            <w:jc w:val="center"/>
            <w:cnfStyle w:val="100000000000" w:firstRow="1" w:lastRow="0" w:firstColumn="0" w:lastColumn="0" w:oddVBand="0" w:evenVBand="0" w:oddHBand="0" w:evenHBand="0" w:firstRowFirstColumn="0" w:firstRowLastColumn="0" w:lastRowFirstColumn="0" w:lastRowLastColumn="0"/>
            <w:rPr>
              <w:rFonts w:ascii="Cambria" w:hAnsi="Cambria" w:cs="Times New Roman"/>
              <w:spacing w:val="20"/>
              <w:sz w:val="16"/>
              <w:szCs w:val="16"/>
            </w:rPr>
          </w:pPr>
          <w:r w:rsidRPr="00830232">
            <w:rPr>
              <w:rFonts w:ascii="Cambria" w:hAnsi="Cambria" w:cs="Times New Roman"/>
              <w:color w:val="79133E"/>
              <w:spacing w:val="20"/>
              <w:sz w:val="16"/>
              <w:szCs w:val="16"/>
            </w:rPr>
            <w:t>http://www.firat.edu.tr/</w:t>
          </w:r>
        </w:p>
      </w:tc>
      <w:tc>
        <w:tcPr>
          <w:tcW w:w="2437" w:type="dxa"/>
          <w:shd w:val="clear" w:color="auto" w:fill="FFFFFF" w:themeFill="background1"/>
          <w:vAlign w:val="center"/>
        </w:tcPr>
        <w:p w:rsidR="00292B9C" w:rsidRPr="003C1B32" w:rsidRDefault="00292B9C" w:rsidP="003C1B32">
          <w:pPr>
            <w:spacing w:after="0" w:line="240" w:lineRule="auto"/>
            <w:ind w:right="63"/>
            <w:cnfStyle w:val="100000000000" w:firstRow="1" w:lastRow="0" w:firstColumn="0" w:lastColumn="0" w:oddVBand="0" w:evenVBand="0" w:oddHBand="0" w:evenHBand="0" w:firstRowFirstColumn="0" w:firstRowLastColumn="0" w:lastRowFirstColumn="0" w:lastRowLastColumn="0"/>
            <w:rPr>
              <w:rFonts w:ascii="Cambria" w:hAnsi="Cambria" w:cs="Times New Roman"/>
              <w:sz w:val="16"/>
              <w:szCs w:val="16"/>
            </w:rPr>
          </w:pPr>
          <w:r w:rsidRPr="00830232">
            <w:rPr>
              <w:rFonts w:ascii="Cambria" w:hAnsi="Cambria" w:cs="Times New Roman"/>
              <w:b w:val="0"/>
              <w:color w:val="79133E"/>
              <w:sz w:val="16"/>
              <w:szCs w:val="16"/>
            </w:rPr>
            <w:t>Telefon :</w:t>
          </w:r>
          <w:r w:rsidRPr="003C1B32">
            <w:rPr>
              <w:rFonts w:ascii="Cambria" w:hAnsi="Cambria" w:cs="Times New Roman"/>
              <w:color w:val="8A2641"/>
              <w:sz w:val="16"/>
              <w:szCs w:val="16"/>
            </w:rPr>
            <w:t xml:space="preserve"> </w:t>
          </w:r>
          <w:r w:rsidRPr="003C1B32">
            <w:rPr>
              <w:rFonts w:ascii="Cambria" w:hAnsi="Cambria" w:cs="Times New Roman"/>
              <w:b w:val="0"/>
              <w:sz w:val="16"/>
              <w:szCs w:val="16"/>
            </w:rPr>
            <w:t xml:space="preserve">+90 424 </w:t>
          </w:r>
          <w:r w:rsidR="003213FE">
            <w:rPr>
              <w:rFonts w:ascii="Cambria" w:hAnsi="Cambria" w:cs="Times New Roman"/>
              <w:b w:val="0"/>
              <w:sz w:val="16"/>
              <w:szCs w:val="16"/>
            </w:rPr>
            <w:t>237</w:t>
          </w:r>
          <w:r w:rsidRPr="003C1B32">
            <w:rPr>
              <w:rFonts w:ascii="Cambria" w:hAnsi="Cambria" w:cs="Times New Roman"/>
              <w:b w:val="0"/>
              <w:sz w:val="16"/>
              <w:szCs w:val="16"/>
            </w:rPr>
            <w:t xml:space="preserve"> </w:t>
          </w:r>
          <w:r w:rsidR="003213FE">
            <w:rPr>
              <w:rFonts w:ascii="Cambria" w:hAnsi="Cambria" w:cs="Times New Roman"/>
              <w:b w:val="0"/>
              <w:sz w:val="16"/>
              <w:szCs w:val="16"/>
            </w:rPr>
            <w:t>0000</w:t>
          </w:r>
        </w:p>
        <w:p w:rsidR="00633A5C" w:rsidRPr="00633A5C" w:rsidRDefault="00633A5C" w:rsidP="003C1B32">
          <w:pPr>
            <w:spacing w:after="0" w:line="240" w:lineRule="auto"/>
            <w:ind w:right="63"/>
            <w:cnfStyle w:val="100000000000" w:firstRow="1" w:lastRow="0" w:firstColumn="0" w:lastColumn="0" w:oddVBand="0" w:evenVBand="0" w:oddHBand="0" w:evenHBand="0" w:firstRowFirstColumn="0" w:firstRowLastColumn="0" w:lastRowFirstColumn="0" w:lastRowLastColumn="0"/>
            <w:rPr>
              <w:rFonts w:ascii="Cambria" w:hAnsi="Cambria" w:cs="Times New Roman"/>
              <w:b w:val="0"/>
              <w:bCs w:val="0"/>
              <w:sz w:val="18"/>
              <w:szCs w:val="18"/>
            </w:rPr>
          </w:pPr>
          <w:r w:rsidRPr="00830232">
            <w:rPr>
              <w:rFonts w:ascii="Cambria" w:hAnsi="Cambria" w:cs="Times New Roman"/>
              <w:b w:val="0"/>
              <w:noProof/>
              <w:color w:val="79133E"/>
              <w:sz w:val="16"/>
              <w:szCs w:val="16"/>
            </w:rPr>
            <w:t>e-posta :</w:t>
          </w:r>
          <w:r w:rsidRPr="00830232">
            <w:rPr>
              <w:rFonts w:ascii="Cambria" w:hAnsi="Cambria" w:cs="Times New Roman"/>
              <w:noProof/>
              <w:color w:val="79133E"/>
              <w:sz w:val="16"/>
              <w:szCs w:val="16"/>
            </w:rPr>
            <w:t xml:space="preserve"> </w:t>
          </w:r>
          <w:r w:rsidRPr="003C1B32">
            <w:rPr>
              <w:rFonts w:ascii="Cambria" w:hAnsi="Cambria" w:cs="Times New Roman"/>
              <w:b w:val="0"/>
              <w:noProof/>
              <w:sz w:val="16"/>
              <w:szCs w:val="16"/>
            </w:rPr>
            <w:t>okalem</w:t>
          </w:r>
          <w:r w:rsidRPr="003C1B32">
            <w:rPr>
              <w:rFonts w:ascii="Cambria" w:hAnsi="Cambria" w:cs="Times New Roman"/>
              <w:b w:val="0"/>
              <w:sz w:val="16"/>
              <w:szCs w:val="16"/>
            </w:rPr>
            <w:t>@firat.edu.tr</w:t>
          </w:r>
        </w:p>
      </w:tc>
      <w:tc>
        <w:tcPr>
          <w:tcW w:w="1313" w:type="dxa"/>
          <w:shd w:val="clear" w:color="auto" w:fill="FFFFFF" w:themeFill="background1"/>
          <w:vAlign w:val="bottom"/>
        </w:tcPr>
        <w:sdt>
          <w:sdtPr>
            <w:rPr>
              <w:rFonts w:ascii="Cambria" w:hAnsi="Cambria"/>
              <w:sz w:val="18"/>
              <w:szCs w:val="18"/>
            </w:rPr>
            <w:id w:val="-1584447647"/>
            <w:docPartObj>
              <w:docPartGallery w:val="Page Numbers (Top of Page)"/>
              <w:docPartUnique/>
            </w:docPartObj>
          </w:sdtPr>
          <w:sdtEndPr/>
          <w:sdtContent>
            <w:p w:rsidR="00292B9C" w:rsidRPr="00764E83" w:rsidRDefault="00633A5C" w:rsidP="003C1B32">
              <w:pPr>
                <w:pStyle w:val="AltBilgi"/>
                <w:spacing w:after="100"/>
                <w:ind w:left="-108"/>
                <w:jc w:val="right"/>
                <w:cnfStyle w:val="100000000000" w:firstRow="1" w:lastRow="0" w:firstColumn="0" w:lastColumn="0" w:oddVBand="0" w:evenVBand="0" w:oddHBand="0" w:evenHBand="0" w:firstRowFirstColumn="0" w:firstRowLastColumn="0" w:lastRowFirstColumn="0" w:lastRowLastColumn="0"/>
                <w:rPr>
                  <w:rFonts w:ascii="Cambria" w:hAnsi="Cambria"/>
                  <w:b w:val="0"/>
                  <w:sz w:val="18"/>
                  <w:szCs w:val="18"/>
                </w:rPr>
              </w:pPr>
              <w:r w:rsidRPr="003C1B32">
                <w:rPr>
                  <w:rFonts w:ascii="Cambria" w:hAnsi="Cambria"/>
                  <w:b w:val="0"/>
                  <w:sz w:val="16"/>
                  <w:szCs w:val="16"/>
                </w:rPr>
                <w:t>Sayfa</w:t>
              </w:r>
              <w:r w:rsidRPr="00764E83">
                <w:rPr>
                  <w:rFonts w:ascii="Cambria" w:hAnsi="Cambria"/>
                  <w:b w:val="0"/>
                  <w:sz w:val="18"/>
                  <w:szCs w:val="18"/>
                </w:rPr>
                <w:t xml:space="preserve"> </w:t>
              </w:r>
              <w:r w:rsidRPr="00764E83">
                <w:rPr>
                  <w:rFonts w:ascii="Cambria" w:hAnsi="Cambria"/>
                  <w:sz w:val="18"/>
                  <w:szCs w:val="18"/>
                </w:rPr>
                <w:fldChar w:fldCharType="begin"/>
              </w:r>
              <w:r w:rsidRPr="00764E83">
                <w:rPr>
                  <w:rFonts w:ascii="Cambria" w:hAnsi="Cambria"/>
                  <w:b w:val="0"/>
                  <w:bCs w:val="0"/>
                  <w:sz w:val="18"/>
                  <w:szCs w:val="18"/>
                </w:rPr>
                <w:instrText>PAGE</w:instrText>
              </w:r>
              <w:r w:rsidRPr="00764E83">
                <w:rPr>
                  <w:rFonts w:ascii="Cambria" w:hAnsi="Cambria"/>
                  <w:sz w:val="18"/>
                  <w:szCs w:val="18"/>
                </w:rPr>
                <w:fldChar w:fldCharType="separate"/>
              </w:r>
              <w:r w:rsidR="00920F60">
                <w:rPr>
                  <w:rFonts w:ascii="Cambria" w:hAnsi="Cambria"/>
                  <w:b w:val="0"/>
                  <w:bCs w:val="0"/>
                  <w:noProof/>
                  <w:sz w:val="18"/>
                  <w:szCs w:val="18"/>
                </w:rPr>
                <w:t>3</w:t>
              </w:r>
              <w:r w:rsidRPr="00764E83">
                <w:rPr>
                  <w:rFonts w:ascii="Cambria" w:hAnsi="Cambria"/>
                  <w:sz w:val="18"/>
                  <w:szCs w:val="18"/>
                </w:rPr>
                <w:fldChar w:fldCharType="end"/>
              </w:r>
              <w:r w:rsidRPr="00764E83">
                <w:rPr>
                  <w:rFonts w:ascii="Cambria" w:hAnsi="Cambria"/>
                  <w:b w:val="0"/>
                  <w:sz w:val="18"/>
                  <w:szCs w:val="18"/>
                </w:rPr>
                <w:t xml:space="preserve">/ </w:t>
              </w:r>
              <w:r w:rsidRPr="00764E83">
                <w:rPr>
                  <w:rFonts w:ascii="Cambria" w:hAnsi="Cambria"/>
                  <w:sz w:val="18"/>
                  <w:szCs w:val="18"/>
                </w:rPr>
                <w:fldChar w:fldCharType="begin"/>
              </w:r>
              <w:r w:rsidRPr="00764E83">
                <w:rPr>
                  <w:rFonts w:ascii="Cambria" w:hAnsi="Cambria"/>
                  <w:b w:val="0"/>
                  <w:bCs w:val="0"/>
                  <w:sz w:val="18"/>
                  <w:szCs w:val="18"/>
                </w:rPr>
                <w:instrText>NUMPAGES</w:instrText>
              </w:r>
              <w:r w:rsidRPr="00764E83">
                <w:rPr>
                  <w:rFonts w:ascii="Cambria" w:hAnsi="Cambria"/>
                  <w:sz w:val="18"/>
                  <w:szCs w:val="18"/>
                </w:rPr>
                <w:fldChar w:fldCharType="separate"/>
              </w:r>
              <w:r w:rsidR="00920F60">
                <w:rPr>
                  <w:rFonts w:ascii="Cambria" w:hAnsi="Cambria"/>
                  <w:b w:val="0"/>
                  <w:bCs w:val="0"/>
                  <w:noProof/>
                  <w:sz w:val="18"/>
                  <w:szCs w:val="18"/>
                </w:rPr>
                <w:t>3</w:t>
              </w:r>
              <w:r w:rsidRPr="00764E83">
                <w:rPr>
                  <w:rFonts w:ascii="Cambria" w:hAnsi="Cambria"/>
                  <w:sz w:val="18"/>
                  <w:szCs w:val="18"/>
                </w:rPr>
                <w:fldChar w:fldCharType="end"/>
              </w:r>
            </w:p>
          </w:sdtContent>
        </w:sdt>
      </w:tc>
    </w:tr>
  </w:tbl>
  <w:p w:rsidR="00015AEC" w:rsidRPr="00292B9C" w:rsidRDefault="00830232" w:rsidP="00830232">
    <w:pPr>
      <w:pStyle w:val="AltBilgi"/>
      <w:rPr>
        <w:sz w:val="8"/>
        <w:szCs w:val="8"/>
      </w:rPr>
    </w:pPr>
    <w:r w:rsidRPr="0065578C">
      <w:rPr>
        <w:rFonts w:ascii="Cambria" w:hAnsi="Cambria" w:cs="Times New Roman"/>
        <w:noProof/>
        <w:color w:val="8A2641"/>
      </w:rPr>
      <mc:AlternateContent>
        <mc:Choice Requires="wps">
          <w:drawing>
            <wp:anchor distT="0" distB="0" distL="114300" distR="114300" simplePos="0" relativeHeight="251667456" behindDoc="0" locked="0" layoutInCell="1" allowOverlap="1" wp14:anchorId="7853A74A" wp14:editId="3C45C5FB">
              <wp:simplePos x="0" y="0"/>
              <wp:positionH relativeFrom="column">
                <wp:posOffset>5521960</wp:posOffset>
              </wp:positionH>
              <wp:positionV relativeFrom="paragraph">
                <wp:posOffset>-356870</wp:posOffset>
              </wp:positionV>
              <wp:extent cx="919480" cy="121920"/>
              <wp:effectExtent l="0" t="0" r="0" b="0"/>
              <wp:wrapNone/>
              <wp:docPr id="22" name="Serbest Form 22"/>
              <wp:cNvGraphicFramePr/>
              <a:graphic xmlns:a="http://schemas.openxmlformats.org/drawingml/2006/main">
                <a:graphicData uri="http://schemas.microsoft.com/office/word/2010/wordprocessingShape">
                  <wps:wsp>
                    <wps:cNvSpPr/>
                    <wps:spPr>
                      <a:xfrm flipH="1" flipV="1">
                        <a:off x="0" y="0"/>
                        <a:ext cx="919480" cy="121920"/>
                      </a:xfrm>
                      <a:custGeom>
                        <a:avLst/>
                        <a:gdLst>
                          <a:gd name="connsiteX0" fmla="*/ 966788 w 966788"/>
                          <a:gd name="connsiteY0" fmla="*/ 128587 h 128587"/>
                          <a:gd name="connsiteX1" fmla="*/ 0 w 966788"/>
                          <a:gd name="connsiteY1" fmla="*/ 128587 h 128587"/>
                          <a:gd name="connsiteX2" fmla="*/ 0 w 966788"/>
                          <a:gd name="connsiteY2" fmla="*/ 0 h 128587"/>
                          <a:gd name="connsiteX3" fmla="*/ 709613 w 966788"/>
                          <a:gd name="connsiteY3" fmla="*/ 0 h 128587"/>
                          <a:gd name="connsiteX4" fmla="*/ 966788 w 966788"/>
                          <a:gd name="connsiteY4" fmla="*/ 128587 h 12858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66788" h="128587">
                            <a:moveTo>
                              <a:pt x="966788" y="128587"/>
                            </a:moveTo>
                            <a:lnTo>
                              <a:pt x="0" y="128587"/>
                            </a:lnTo>
                            <a:lnTo>
                              <a:pt x="0" y="0"/>
                            </a:lnTo>
                            <a:lnTo>
                              <a:pt x="709613" y="0"/>
                            </a:lnTo>
                            <a:lnTo>
                              <a:pt x="966788" y="128587"/>
                            </a:lnTo>
                            <a:close/>
                          </a:path>
                        </a:pathLst>
                      </a:custGeom>
                      <a:solidFill>
                        <a:srgbClr val="79133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3EE87C" id="Serbest Form 22" o:spid="_x0000_s1026" style="position:absolute;margin-left:434.8pt;margin-top:-28.1pt;width:72.4pt;height:9.6pt;flip:x 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66788,128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" path="m966788,128587l,128587,,,709613,,966788,128587xe" fillcolor="#79133e" stroked="f" strokeweight="1pt">
              <v:stroke joinstyle="miter"/>
              <v:path arrowok="t" o:connecttype="custom" o:connectlocs="919480,121920;0,121920;0,0;674889,0;919480,121920" o:connectangles="0,0,0,0,0"/>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3550" w:rsidRDefault="00E83550">
      <w:pPr>
        <w:spacing w:after="0" w:line="240" w:lineRule="auto"/>
      </w:pPr>
      <w:r>
        <w:separator/>
      </w:r>
    </w:p>
  </w:footnote>
  <w:footnote w:type="continuationSeparator" w:id="0">
    <w:p w:rsidR="00E83550" w:rsidRDefault="00E835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10206" w:type="dxa"/>
      <w:tblBorders>
        <w:top w:val="single" w:sz="12" w:space="0" w:color="8A2641"/>
        <w:left w:val="none" w:sz="0" w:space="0" w:color="auto"/>
        <w:bottom w:val="single" w:sz="12" w:space="0" w:color="8A2641"/>
        <w:right w:val="none" w:sz="0" w:space="0" w:color="auto"/>
        <w:insideH w:val="single" w:sz="12" w:space="0" w:color="8A2641"/>
        <w:insideV w:val="none" w:sz="0" w:space="0" w:color="auto"/>
      </w:tblBorders>
      <w:tblLayout w:type="fixed"/>
      <w:tblLook w:val="04A0" w:firstRow="1" w:lastRow="0" w:firstColumn="1" w:lastColumn="0" w:noHBand="0" w:noVBand="1"/>
    </w:tblPr>
    <w:tblGrid>
      <w:gridCol w:w="1276"/>
      <w:gridCol w:w="6608"/>
      <w:gridCol w:w="236"/>
      <w:gridCol w:w="1076"/>
      <w:gridCol w:w="1010"/>
    </w:tblGrid>
    <w:tr w:rsidR="0000204E" w:rsidTr="00321470">
      <w:trPr>
        <w:trHeight w:val="113"/>
      </w:trPr>
      <w:tc>
        <w:tcPr>
          <w:tcW w:w="1276" w:type="dxa"/>
          <w:vMerge w:val="restart"/>
          <w:tcBorders>
            <w:top w:val="nil"/>
            <w:bottom w:val="single" w:sz="12" w:space="0" w:color="79113E"/>
          </w:tcBorders>
          <w:vAlign w:val="center"/>
        </w:tcPr>
        <w:p w:rsidR="0000204E" w:rsidRDefault="0000204E" w:rsidP="008E69AE">
          <w:pPr>
            <w:tabs>
              <w:tab w:val="left" w:pos="2400"/>
            </w:tabs>
            <w:spacing w:after="0" w:line="240" w:lineRule="auto"/>
            <w:jc w:val="center"/>
            <w:rPr>
              <w:rFonts w:ascii="Cambria" w:hAnsi="Cambria" w:cs="Times New Roman"/>
            </w:rPr>
          </w:pPr>
        </w:p>
      </w:tc>
      <w:tc>
        <w:tcPr>
          <w:tcW w:w="6608" w:type="dxa"/>
          <w:vMerge w:val="restart"/>
          <w:tcBorders>
            <w:top w:val="nil"/>
            <w:bottom w:val="single" w:sz="12" w:space="0" w:color="79113E"/>
          </w:tcBorders>
          <w:vAlign w:val="bottom"/>
        </w:tcPr>
        <w:p w:rsidR="0000204E" w:rsidRPr="009F027D" w:rsidRDefault="0000204E" w:rsidP="00F20D9D">
          <w:pPr>
            <w:pStyle w:val="stBilgi"/>
            <w:ind w:left="1167"/>
            <w:jc w:val="center"/>
            <w:rPr>
              <w:rFonts w:ascii="Cambria" w:hAnsi="Cambria"/>
              <w:color w:val="79113E"/>
              <w:sz w:val="18"/>
              <w:szCs w:val="18"/>
            </w:rPr>
          </w:pPr>
          <w:r w:rsidRPr="009F027D">
            <w:rPr>
              <w:rFonts w:ascii="Cambria" w:hAnsi="Cambria"/>
              <w:color w:val="79113E"/>
              <w:sz w:val="18"/>
              <w:szCs w:val="18"/>
            </w:rPr>
            <w:t>T.C.</w:t>
          </w:r>
        </w:p>
        <w:p w:rsidR="0000204E" w:rsidRPr="009F027D" w:rsidRDefault="009F027D" w:rsidP="00F20D9D">
          <w:pPr>
            <w:pStyle w:val="Balk1"/>
            <w:ind w:left="1167"/>
            <w:outlineLvl w:val="0"/>
            <w:rPr>
              <w:rFonts w:ascii="Cambria" w:hAnsi="Cambria"/>
              <w:smallCaps/>
              <w:color w:val="79113E"/>
              <w:sz w:val="22"/>
              <w:szCs w:val="22"/>
            </w:rPr>
          </w:pPr>
          <w:r w:rsidRPr="009F027D">
            <w:rPr>
              <w:rFonts w:ascii="Cambria" w:hAnsi="Cambria"/>
              <w:smallCaps/>
              <w:color w:val="79113E"/>
              <w:sz w:val="22"/>
              <w:szCs w:val="22"/>
            </w:rPr>
            <w:t>Fırat Üniversitesi</w:t>
          </w:r>
        </w:p>
        <w:p w:rsidR="0000204E" w:rsidRPr="009F027D" w:rsidRDefault="0000204E" w:rsidP="00F20D9D">
          <w:pPr>
            <w:tabs>
              <w:tab w:val="left" w:pos="2400"/>
            </w:tabs>
            <w:spacing w:after="0" w:line="240" w:lineRule="auto"/>
            <w:ind w:left="1167"/>
            <w:jc w:val="center"/>
            <w:rPr>
              <w:rFonts w:ascii="Cambria" w:hAnsi="Cambria" w:cs="Times New Roman"/>
            </w:rPr>
          </w:pPr>
          <w:r w:rsidRPr="009F027D">
            <w:rPr>
              <w:rFonts w:ascii="Cambria" w:hAnsi="Cambria"/>
              <w:b/>
              <w:color w:val="79113E"/>
            </w:rPr>
            <w:t>GÖREV, YETKİ ve SORUMLULUK TANIMI FORMU</w:t>
          </w:r>
        </w:p>
      </w:tc>
      <w:tc>
        <w:tcPr>
          <w:tcW w:w="236" w:type="dxa"/>
          <w:tcBorders>
            <w:top w:val="nil"/>
            <w:bottom w:val="nil"/>
          </w:tcBorders>
        </w:tcPr>
        <w:p w:rsidR="0000204E" w:rsidRPr="009F027D" w:rsidRDefault="0000204E" w:rsidP="0000204E">
          <w:pPr>
            <w:tabs>
              <w:tab w:val="left" w:pos="2400"/>
            </w:tabs>
            <w:spacing w:after="0" w:line="240" w:lineRule="auto"/>
            <w:ind w:left="-113" w:right="-113"/>
            <w:rPr>
              <w:rFonts w:ascii="Cambria" w:hAnsi="Cambria" w:cs="Times New Roman"/>
              <w:sz w:val="8"/>
              <w:szCs w:val="8"/>
            </w:rPr>
          </w:pPr>
        </w:p>
      </w:tc>
      <w:tc>
        <w:tcPr>
          <w:tcW w:w="2086" w:type="dxa"/>
          <w:gridSpan w:val="2"/>
          <w:tcBorders>
            <w:top w:val="nil"/>
            <w:bottom w:val="single" w:sz="2" w:space="0" w:color="79133E"/>
          </w:tcBorders>
          <w:vAlign w:val="center"/>
        </w:tcPr>
        <w:p w:rsidR="0000204E" w:rsidRPr="009F027D" w:rsidRDefault="0000204E" w:rsidP="008E69AE">
          <w:pPr>
            <w:tabs>
              <w:tab w:val="left" w:pos="2400"/>
            </w:tabs>
            <w:spacing w:after="0" w:line="240" w:lineRule="auto"/>
            <w:ind w:right="-115"/>
            <w:rPr>
              <w:rFonts w:ascii="Cambria" w:hAnsi="Cambria" w:cs="Times New Roman"/>
              <w:sz w:val="8"/>
              <w:szCs w:val="8"/>
            </w:rPr>
          </w:pPr>
        </w:p>
      </w:tc>
    </w:tr>
    <w:tr w:rsidR="0000204E" w:rsidTr="00321470">
      <w:trPr>
        <w:trHeight w:hRule="exact" w:val="227"/>
      </w:trPr>
      <w:tc>
        <w:tcPr>
          <w:tcW w:w="1276" w:type="dxa"/>
          <w:vMerge/>
          <w:tcBorders>
            <w:top w:val="nil"/>
            <w:bottom w:val="single" w:sz="12" w:space="0" w:color="79113E"/>
          </w:tcBorders>
          <w:vAlign w:val="center"/>
        </w:tcPr>
        <w:p w:rsidR="0000204E" w:rsidRDefault="0000204E" w:rsidP="0000204E">
          <w:pPr>
            <w:tabs>
              <w:tab w:val="left" w:pos="2400"/>
            </w:tabs>
            <w:spacing w:after="0" w:line="240" w:lineRule="auto"/>
            <w:jc w:val="center"/>
            <w:rPr>
              <w:rFonts w:ascii="Cambria" w:hAnsi="Cambria" w:cs="Times New Roman"/>
              <w:noProof/>
            </w:rPr>
          </w:pPr>
        </w:p>
      </w:tc>
      <w:tc>
        <w:tcPr>
          <w:tcW w:w="6608" w:type="dxa"/>
          <w:vMerge/>
          <w:tcBorders>
            <w:top w:val="nil"/>
            <w:bottom w:val="single" w:sz="12" w:space="0" w:color="79113E"/>
            <w:right w:val="nil"/>
          </w:tcBorders>
          <w:vAlign w:val="center"/>
        </w:tcPr>
        <w:p w:rsidR="0000204E" w:rsidRPr="007B25A5" w:rsidRDefault="0000204E" w:rsidP="0000204E">
          <w:pPr>
            <w:pStyle w:val="stBilgi"/>
            <w:ind w:left="317"/>
            <w:jc w:val="center"/>
            <w:rPr>
              <w:rFonts w:ascii="Cambria" w:hAnsi="Cambria"/>
              <w:b/>
              <w:color w:val="8A0000"/>
              <w:sz w:val="20"/>
            </w:rPr>
          </w:pPr>
        </w:p>
      </w:tc>
      <w:tc>
        <w:tcPr>
          <w:tcW w:w="236" w:type="dxa"/>
          <w:tcBorders>
            <w:top w:val="nil"/>
            <w:left w:val="nil"/>
            <w:bottom w:val="nil"/>
            <w:right w:val="single" w:sz="2" w:space="0" w:color="79133E"/>
          </w:tcBorders>
        </w:tcPr>
        <w:p w:rsidR="0000204E" w:rsidRPr="0000204E" w:rsidRDefault="0000204E" w:rsidP="0000204E">
          <w:pPr>
            <w:spacing w:after="0" w:line="240" w:lineRule="auto"/>
            <w:ind w:left="-113" w:right="-113"/>
            <w:rPr>
              <w:rFonts w:ascii="Cambria" w:hAnsi="Cambria" w:cs="Times New Roman"/>
              <w:sz w:val="12"/>
              <w:szCs w:val="12"/>
            </w:rPr>
          </w:pPr>
        </w:p>
      </w:tc>
      <w:tc>
        <w:tcPr>
          <w:tcW w:w="1076" w:type="dxa"/>
          <w:tcBorders>
            <w:top w:val="single" w:sz="2" w:space="0" w:color="79133E"/>
            <w:left w:val="single" w:sz="2" w:space="0" w:color="79133E"/>
            <w:bottom w:val="single" w:sz="2" w:space="0" w:color="79133E"/>
            <w:right w:val="single" w:sz="2" w:space="0" w:color="79133E"/>
          </w:tcBorders>
        </w:tcPr>
        <w:p w:rsidR="0000204E" w:rsidRPr="00F20D9D" w:rsidRDefault="0000204E" w:rsidP="009F027D">
          <w:pPr>
            <w:spacing w:after="0" w:line="240" w:lineRule="auto"/>
            <w:ind w:left="-57" w:right="-113"/>
            <w:rPr>
              <w:rFonts w:ascii="Cambria" w:hAnsi="Cambria" w:cs="Times New Roman"/>
              <w:color w:val="79113E"/>
              <w:sz w:val="16"/>
              <w:szCs w:val="16"/>
            </w:rPr>
          </w:pPr>
          <w:r w:rsidRPr="00F20D9D">
            <w:rPr>
              <w:rFonts w:ascii="Cambria" w:hAnsi="Cambria" w:cs="Times New Roman"/>
              <w:color w:val="79113E"/>
              <w:sz w:val="16"/>
              <w:szCs w:val="16"/>
            </w:rPr>
            <w:t>Doküman No</w:t>
          </w:r>
        </w:p>
      </w:tc>
      <w:tc>
        <w:tcPr>
          <w:tcW w:w="1010" w:type="dxa"/>
          <w:tcBorders>
            <w:top w:val="single" w:sz="2" w:space="0" w:color="79133E"/>
            <w:left w:val="single" w:sz="2" w:space="0" w:color="79133E"/>
            <w:bottom w:val="single" w:sz="2" w:space="0" w:color="79133E"/>
            <w:right w:val="single" w:sz="2" w:space="0" w:color="79133E"/>
          </w:tcBorders>
        </w:tcPr>
        <w:p w:rsidR="0000204E" w:rsidRPr="0000204E" w:rsidRDefault="008943E0" w:rsidP="009F027D">
          <w:pPr>
            <w:spacing w:after="0" w:line="240" w:lineRule="auto"/>
            <w:ind w:left="-57" w:right="-113"/>
            <w:rPr>
              <w:rFonts w:ascii="Cambria" w:hAnsi="Cambria" w:cs="Times New Roman"/>
              <w:sz w:val="16"/>
              <w:szCs w:val="16"/>
            </w:rPr>
          </w:pPr>
          <w:r>
            <w:rPr>
              <w:rFonts w:ascii="Cambria" w:hAnsi="Cambria" w:cs="Times New Roman"/>
              <w:smallCaps/>
              <w:noProof/>
              <w:sz w:val="16"/>
              <w:szCs w:val="16"/>
            </w:rPr>
            <w:t>KU.GYS.69</w:t>
          </w:r>
        </w:p>
      </w:tc>
    </w:tr>
    <w:tr w:rsidR="0000204E" w:rsidTr="00321470">
      <w:trPr>
        <w:trHeight w:hRule="exact" w:val="227"/>
      </w:trPr>
      <w:tc>
        <w:tcPr>
          <w:tcW w:w="1276" w:type="dxa"/>
          <w:vMerge/>
          <w:tcBorders>
            <w:top w:val="nil"/>
            <w:bottom w:val="single" w:sz="12" w:space="0" w:color="79113E"/>
          </w:tcBorders>
          <w:vAlign w:val="center"/>
        </w:tcPr>
        <w:p w:rsidR="0000204E" w:rsidRDefault="0000204E" w:rsidP="0000204E">
          <w:pPr>
            <w:tabs>
              <w:tab w:val="left" w:pos="2400"/>
            </w:tabs>
            <w:spacing w:after="0" w:line="240" w:lineRule="auto"/>
            <w:jc w:val="center"/>
            <w:rPr>
              <w:rFonts w:ascii="Cambria" w:hAnsi="Cambria" w:cs="Times New Roman"/>
              <w:noProof/>
            </w:rPr>
          </w:pPr>
        </w:p>
      </w:tc>
      <w:tc>
        <w:tcPr>
          <w:tcW w:w="6608" w:type="dxa"/>
          <w:vMerge/>
          <w:tcBorders>
            <w:top w:val="nil"/>
            <w:bottom w:val="single" w:sz="12" w:space="0" w:color="79113E"/>
            <w:right w:val="nil"/>
          </w:tcBorders>
          <w:vAlign w:val="center"/>
        </w:tcPr>
        <w:p w:rsidR="0000204E" w:rsidRPr="007B25A5" w:rsidRDefault="0000204E" w:rsidP="0000204E">
          <w:pPr>
            <w:pStyle w:val="stBilgi"/>
            <w:ind w:left="317"/>
            <w:jc w:val="center"/>
            <w:rPr>
              <w:rFonts w:ascii="Cambria" w:hAnsi="Cambria"/>
              <w:b/>
              <w:color w:val="8A0000"/>
              <w:sz w:val="20"/>
            </w:rPr>
          </w:pPr>
        </w:p>
      </w:tc>
      <w:tc>
        <w:tcPr>
          <w:tcW w:w="236" w:type="dxa"/>
          <w:tcBorders>
            <w:top w:val="nil"/>
            <w:left w:val="nil"/>
            <w:bottom w:val="nil"/>
            <w:right w:val="single" w:sz="2" w:space="0" w:color="79133E"/>
          </w:tcBorders>
        </w:tcPr>
        <w:p w:rsidR="0000204E" w:rsidRPr="0000204E" w:rsidRDefault="0000204E" w:rsidP="0000204E">
          <w:pPr>
            <w:spacing w:after="0" w:line="240" w:lineRule="auto"/>
            <w:ind w:left="-113" w:right="-113"/>
            <w:rPr>
              <w:rFonts w:ascii="Cambria" w:hAnsi="Cambria" w:cs="Times New Roman"/>
              <w:sz w:val="12"/>
              <w:szCs w:val="12"/>
            </w:rPr>
          </w:pPr>
        </w:p>
      </w:tc>
      <w:tc>
        <w:tcPr>
          <w:tcW w:w="1076" w:type="dxa"/>
          <w:tcBorders>
            <w:top w:val="single" w:sz="2" w:space="0" w:color="79133E"/>
            <w:left w:val="single" w:sz="2" w:space="0" w:color="79133E"/>
            <w:bottom w:val="single" w:sz="2" w:space="0" w:color="79133E"/>
            <w:right w:val="single" w:sz="2" w:space="0" w:color="79133E"/>
          </w:tcBorders>
        </w:tcPr>
        <w:p w:rsidR="0000204E" w:rsidRPr="00F20D9D" w:rsidRDefault="0000204E" w:rsidP="009F027D">
          <w:pPr>
            <w:spacing w:after="0" w:line="240" w:lineRule="auto"/>
            <w:ind w:left="-57" w:right="-113"/>
            <w:rPr>
              <w:rFonts w:ascii="Cambria" w:hAnsi="Cambria" w:cs="Times New Roman"/>
              <w:color w:val="79113E"/>
              <w:sz w:val="16"/>
              <w:szCs w:val="16"/>
            </w:rPr>
          </w:pPr>
          <w:r w:rsidRPr="00F20D9D">
            <w:rPr>
              <w:rFonts w:ascii="Cambria" w:hAnsi="Cambria" w:cs="Times New Roman"/>
              <w:color w:val="79113E"/>
              <w:sz w:val="16"/>
              <w:szCs w:val="16"/>
            </w:rPr>
            <w:t>Yayın Tarihi</w:t>
          </w:r>
        </w:p>
      </w:tc>
      <w:tc>
        <w:tcPr>
          <w:tcW w:w="1010" w:type="dxa"/>
          <w:tcBorders>
            <w:top w:val="single" w:sz="2" w:space="0" w:color="79133E"/>
            <w:left w:val="single" w:sz="2" w:space="0" w:color="79133E"/>
            <w:bottom w:val="single" w:sz="2" w:space="0" w:color="79133E"/>
            <w:right w:val="single" w:sz="2" w:space="0" w:color="79133E"/>
          </w:tcBorders>
        </w:tcPr>
        <w:p w:rsidR="0000204E" w:rsidRPr="0000204E" w:rsidRDefault="00AC02B4" w:rsidP="009F027D">
          <w:pPr>
            <w:spacing w:after="0" w:line="240" w:lineRule="auto"/>
            <w:ind w:left="-57" w:right="-113"/>
            <w:rPr>
              <w:rFonts w:ascii="Cambria" w:hAnsi="Cambria" w:cs="Times New Roman"/>
              <w:sz w:val="16"/>
              <w:szCs w:val="16"/>
            </w:rPr>
          </w:pPr>
          <w:r>
            <w:rPr>
              <w:rFonts w:ascii="Cambria" w:hAnsi="Cambria" w:cs="Times New Roman"/>
              <w:sz w:val="16"/>
              <w:szCs w:val="16"/>
            </w:rPr>
            <w:t>12/2023</w:t>
          </w:r>
        </w:p>
      </w:tc>
    </w:tr>
    <w:tr w:rsidR="0000204E" w:rsidTr="00321470">
      <w:trPr>
        <w:trHeight w:hRule="exact" w:val="227"/>
      </w:trPr>
      <w:tc>
        <w:tcPr>
          <w:tcW w:w="1276" w:type="dxa"/>
          <w:vMerge/>
          <w:tcBorders>
            <w:top w:val="nil"/>
            <w:bottom w:val="single" w:sz="12" w:space="0" w:color="79113E"/>
          </w:tcBorders>
          <w:vAlign w:val="center"/>
        </w:tcPr>
        <w:p w:rsidR="0000204E" w:rsidRDefault="0000204E" w:rsidP="0000204E">
          <w:pPr>
            <w:tabs>
              <w:tab w:val="left" w:pos="2400"/>
            </w:tabs>
            <w:spacing w:after="0" w:line="240" w:lineRule="auto"/>
            <w:jc w:val="center"/>
            <w:rPr>
              <w:rFonts w:ascii="Cambria" w:hAnsi="Cambria" w:cs="Times New Roman"/>
              <w:noProof/>
            </w:rPr>
          </w:pPr>
        </w:p>
      </w:tc>
      <w:tc>
        <w:tcPr>
          <w:tcW w:w="6608" w:type="dxa"/>
          <w:vMerge/>
          <w:tcBorders>
            <w:top w:val="nil"/>
            <w:bottom w:val="single" w:sz="12" w:space="0" w:color="79113E"/>
            <w:right w:val="nil"/>
          </w:tcBorders>
          <w:vAlign w:val="center"/>
        </w:tcPr>
        <w:p w:rsidR="0000204E" w:rsidRPr="007B25A5" w:rsidRDefault="0000204E" w:rsidP="0000204E">
          <w:pPr>
            <w:pStyle w:val="stBilgi"/>
            <w:ind w:left="317"/>
            <w:jc w:val="center"/>
            <w:rPr>
              <w:rFonts w:ascii="Cambria" w:hAnsi="Cambria"/>
              <w:b/>
              <w:color w:val="8A0000"/>
              <w:sz w:val="20"/>
            </w:rPr>
          </w:pPr>
        </w:p>
      </w:tc>
      <w:tc>
        <w:tcPr>
          <w:tcW w:w="236" w:type="dxa"/>
          <w:tcBorders>
            <w:top w:val="nil"/>
            <w:left w:val="nil"/>
            <w:bottom w:val="nil"/>
            <w:right w:val="single" w:sz="2" w:space="0" w:color="79133E"/>
          </w:tcBorders>
        </w:tcPr>
        <w:p w:rsidR="0000204E" w:rsidRPr="0000204E" w:rsidRDefault="0000204E" w:rsidP="0000204E">
          <w:pPr>
            <w:spacing w:after="0" w:line="240" w:lineRule="auto"/>
            <w:ind w:left="-113" w:right="-113"/>
            <w:rPr>
              <w:rFonts w:ascii="Cambria" w:hAnsi="Cambria" w:cs="Times New Roman"/>
              <w:sz w:val="12"/>
              <w:szCs w:val="12"/>
            </w:rPr>
          </w:pPr>
        </w:p>
      </w:tc>
      <w:tc>
        <w:tcPr>
          <w:tcW w:w="1076" w:type="dxa"/>
          <w:tcBorders>
            <w:top w:val="single" w:sz="2" w:space="0" w:color="79133E"/>
            <w:left w:val="single" w:sz="2" w:space="0" w:color="79133E"/>
            <w:bottom w:val="single" w:sz="2" w:space="0" w:color="79133E"/>
            <w:right w:val="single" w:sz="2" w:space="0" w:color="79133E"/>
          </w:tcBorders>
        </w:tcPr>
        <w:p w:rsidR="0000204E" w:rsidRPr="00F20D9D" w:rsidRDefault="0000204E" w:rsidP="009F027D">
          <w:pPr>
            <w:spacing w:after="0" w:line="240" w:lineRule="auto"/>
            <w:ind w:left="-57" w:right="-113"/>
            <w:rPr>
              <w:rFonts w:ascii="Cambria" w:hAnsi="Cambria" w:cs="Times New Roman"/>
              <w:color w:val="79113E"/>
              <w:sz w:val="16"/>
              <w:szCs w:val="16"/>
            </w:rPr>
          </w:pPr>
          <w:r w:rsidRPr="00F20D9D">
            <w:rPr>
              <w:rFonts w:ascii="Cambria" w:hAnsi="Cambria" w:cs="Times New Roman"/>
              <w:color w:val="79113E"/>
              <w:sz w:val="16"/>
              <w:szCs w:val="16"/>
            </w:rPr>
            <w:t>Revizyon Tarihi</w:t>
          </w:r>
        </w:p>
      </w:tc>
      <w:tc>
        <w:tcPr>
          <w:tcW w:w="1010" w:type="dxa"/>
          <w:tcBorders>
            <w:top w:val="single" w:sz="2" w:space="0" w:color="79133E"/>
            <w:left w:val="single" w:sz="2" w:space="0" w:color="79133E"/>
            <w:bottom w:val="single" w:sz="2" w:space="0" w:color="79133E"/>
            <w:right w:val="single" w:sz="2" w:space="0" w:color="79133E"/>
          </w:tcBorders>
        </w:tcPr>
        <w:p w:rsidR="0000204E" w:rsidRPr="0000204E" w:rsidRDefault="0000204E" w:rsidP="009F027D">
          <w:pPr>
            <w:spacing w:after="0" w:line="240" w:lineRule="auto"/>
            <w:ind w:left="-57" w:right="-113"/>
            <w:rPr>
              <w:rFonts w:ascii="Cambria" w:hAnsi="Cambria" w:cs="Times New Roman"/>
              <w:sz w:val="16"/>
              <w:szCs w:val="16"/>
            </w:rPr>
          </w:pPr>
          <w:r w:rsidRPr="0000204E">
            <w:rPr>
              <w:rFonts w:ascii="Cambria" w:hAnsi="Cambria" w:cs="Times New Roman"/>
              <w:sz w:val="16"/>
              <w:szCs w:val="16"/>
            </w:rPr>
            <w:t>-</w:t>
          </w:r>
        </w:p>
      </w:tc>
    </w:tr>
    <w:tr w:rsidR="0000204E" w:rsidTr="00321470">
      <w:trPr>
        <w:trHeight w:hRule="exact" w:val="227"/>
      </w:trPr>
      <w:tc>
        <w:tcPr>
          <w:tcW w:w="1276" w:type="dxa"/>
          <w:vMerge/>
          <w:tcBorders>
            <w:top w:val="nil"/>
            <w:bottom w:val="single" w:sz="12" w:space="0" w:color="79113E"/>
          </w:tcBorders>
          <w:vAlign w:val="center"/>
        </w:tcPr>
        <w:p w:rsidR="0000204E" w:rsidRDefault="0000204E" w:rsidP="0000204E">
          <w:pPr>
            <w:tabs>
              <w:tab w:val="left" w:pos="2400"/>
            </w:tabs>
            <w:spacing w:after="0" w:line="240" w:lineRule="auto"/>
            <w:jc w:val="center"/>
            <w:rPr>
              <w:rFonts w:ascii="Cambria" w:hAnsi="Cambria" w:cs="Times New Roman"/>
              <w:noProof/>
            </w:rPr>
          </w:pPr>
        </w:p>
      </w:tc>
      <w:tc>
        <w:tcPr>
          <w:tcW w:w="6608" w:type="dxa"/>
          <w:vMerge/>
          <w:tcBorders>
            <w:top w:val="nil"/>
            <w:bottom w:val="single" w:sz="12" w:space="0" w:color="79113E"/>
          </w:tcBorders>
          <w:vAlign w:val="center"/>
        </w:tcPr>
        <w:p w:rsidR="0000204E" w:rsidRPr="007B25A5" w:rsidRDefault="0000204E" w:rsidP="0000204E">
          <w:pPr>
            <w:pStyle w:val="stBilgi"/>
            <w:ind w:left="317"/>
            <w:jc w:val="center"/>
            <w:rPr>
              <w:rFonts w:ascii="Cambria" w:hAnsi="Cambria"/>
              <w:b/>
              <w:color w:val="8A0000"/>
              <w:sz w:val="20"/>
            </w:rPr>
          </w:pPr>
        </w:p>
      </w:tc>
      <w:tc>
        <w:tcPr>
          <w:tcW w:w="236" w:type="dxa"/>
          <w:tcBorders>
            <w:top w:val="nil"/>
            <w:bottom w:val="nil"/>
            <w:right w:val="single" w:sz="2" w:space="0" w:color="79133E"/>
          </w:tcBorders>
        </w:tcPr>
        <w:p w:rsidR="0000204E" w:rsidRPr="0000204E" w:rsidRDefault="0000204E" w:rsidP="0000204E">
          <w:pPr>
            <w:spacing w:after="0" w:line="240" w:lineRule="auto"/>
            <w:ind w:left="-113" w:right="-113"/>
            <w:rPr>
              <w:rFonts w:ascii="Cambria" w:hAnsi="Cambria" w:cs="Times New Roman"/>
              <w:sz w:val="12"/>
              <w:szCs w:val="12"/>
            </w:rPr>
          </w:pPr>
        </w:p>
      </w:tc>
      <w:tc>
        <w:tcPr>
          <w:tcW w:w="1076" w:type="dxa"/>
          <w:tcBorders>
            <w:top w:val="single" w:sz="2" w:space="0" w:color="79133E"/>
            <w:left w:val="single" w:sz="2" w:space="0" w:color="79133E"/>
            <w:bottom w:val="single" w:sz="2" w:space="0" w:color="79133E"/>
            <w:right w:val="single" w:sz="2" w:space="0" w:color="79133E"/>
          </w:tcBorders>
        </w:tcPr>
        <w:p w:rsidR="0000204E" w:rsidRPr="00F20D9D" w:rsidRDefault="0000204E" w:rsidP="009F027D">
          <w:pPr>
            <w:spacing w:after="0" w:line="240" w:lineRule="auto"/>
            <w:ind w:left="-57" w:right="-113"/>
            <w:rPr>
              <w:rFonts w:ascii="Cambria" w:hAnsi="Cambria" w:cs="Times New Roman"/>
              <w:color w:val="79113E"/>
              <w:sz w:val="16"/>
              <w:szCs w:val="16"/>
            </w:rPr>
          </w:pPr>
          <w:r w:rsidRPr="00F20D9D">
            <w:rPr>
              <w:rFonts w:ascii="Cambria" w:hAnsi="Cambria" w:cs="Times New Roman"/>
              <w:color w:val="79113E"/>
              <w:sz w:val="16"/>
              <w:szCs w:val="16"/>
            </w:rPr>
            <w:t>Revizyon No</w:t>
          </w:r>
        </w:p>
      </w:tc>
      <w:tc>
        <w:tcPr>
          <w:tcW w:w="1010" w:type="dxa"/>
          <w:tcBorders>
            <w:top w:val="single" w:sz="2" w:space="0" w:color="79133E"/>
            <w:left w:val="single" w:sz="2" w:space="0" w:color="79133E"/>
            <w:bottom w:val="single" w:sz="2" w:space="0" w:color="79133E"/>
            <w:right w:val="single" w:sz="2" w:space="0" w:color="79133E"/>
          </w:tcBorders>
        </w:tcPr>
        <w:p w:rsidR="0000204E" w:rsidRPr="0000204E" w:rsidRDefault="0000204E" w:rsidP="009F027D">
          <w:pPr>
            <w:spacing w:after="0" w:line="240" w:lineRule="auto"/>
            <w:ind w:left="-57" w:right="-113"/>
            <w:rPr>
              <w:rFonts w:ascii="Cambria" w:hAnsi="Cambria" w:cs="Times New Roman"/>
              <w:sz w:val="16"/>
              <w:szCs w:val="16"/>
            </w:rPr>
          </w:pPr>
          <w:r w:rsidRPr="0000204E">
            <w:rPr>
              <w:rFonts w:ascii="Cambria" w:hAnsi="Cambria" w:cs="Times New Roman"/>
              <w:sz w:val="16"/>
              <w:szCs w:val="16"/>
            </w:rPr>
            <w:t>0</w:t>
          </w:r>
        </w:p>
      </w:tc>
    </w:tr>
  </w:tbl>
  <w:p w:rsidR="008E69AE" w:rsidRPr="009F027D" w:rsidRDefault="00E83550">
    <w:pPr>
      <w:pStyle w:val="stBilgi"/>
      <w:rPr>
        <w:sz w:val="8"/>
        <w:szCs w:val="8"/>
      </w:rPr>
    </w:pPr>
    <w:r>
      <w:rPr>
        <w:noProof/>
        <w:sz w:val="8"/>
        <w:szCs w:val="8"/>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55pt;margin-top:-64.6pt;width:54.05pt;height:53.85pt;z-index:251677696;mso-position-horizontal-relative:text;mso-position-vertical-relative:text;mso-width-relative:page;mso-height-relative:page">
          <v:imagedata r:id="rId1" o:title=""/>
        </v:shape>
        <o:OLEObject Type="Embed" ProgID="PBrush" ShapeID="_x0000_s2051" DrawAspect="Content" ObjectID="_1808205620" r:id="rId2"/>
      </w:object>
    </w:r>
    <w:r w:rsidR="00321470" w:rsidRPr="009F027D">
      <w:rPr>
        <w:rFonts w:ascii="Cambria" w:hAnsi="Cambria" w:cs="Times New Roman"/>
        <w:noProof/>
        <w:sz w:val="8"/>
        <w:szCs w:val="8"/>
      </w:rPr>
      <mc:AlternateContent>
        <mc:Choice Requires="wps">
          <w:drawing>
            <wp:anchor distT="0" distB="0" distL="114300" distR="114300" simplePos="0" relativeHeight="251671552" behindDoc="0" locked="0" layoutInCell="1" allowOverlap="1" wp14:anchorId="43E3303E" wp14:editId="7DBE9E8D">
              <wp:simplePos x="0" y="0"/>
              <wp:positionH relativeFrom="column">
                <wp:posOffset>-6350</wp:posOffset>
              </wp:positionH>
              <wp:positionV relativeFrom="paragraph">
                <wp:posOffset>-126243</wp:posOffset>
              </wp:positionV>
              <wp:extent cx="1448435" cy="121920"/>
              <wp:effectExtent l="0" t="0" r="0" b="0"/>
              <wp:wrapNone/>
              <wp:docPr id="18" name="Serbest Form 18"/>
              <wp:cNvGraphicFramePr/>
              <a:graphic xmlns:a="http://schemas.openxmlformats.org/drawingml/2006/main">
                <a:graphicData uri="http://schemas.microsoft.com/office/word/2010/wordprocessingShape">
                  <wps:wsp>
                    <wps:cNvSpPr/>
                    <wps:spPr>
                      <a:xfrm>
                        <a:off x="0" y="0"/>
                        <a:ext cx="1448435" cy="121920"/>
                      </a:xfrm>
                      <a:custGeom>
                        <a:avLst/>
                        <a:gdLst>
                          <a:gd name="connsiteX0" fmla="*/ 966788 w 966788"/>
                          <a:gd name="connsiteY0" fmla="*/ 128587 h 128587"/>
                          <a:gd name="connsiteX1" fmla="*/ 0 w 966788"/>
                          <a:gd name="connsiteY1" fmla="*/ 128587 h 128587"/>
                          <a:gd name="connsiteX2" fmla="*/ 0 w 966788"/>
                          <a:gd name="connsiteY2" fmla="*/ 0 h 128587"/>
                          <a:gd name="connsiteX3" fmla="*/ 709613 w 966788"/>
                          <a:gd name="connsiteY3" fmla="*/ 0 h 128587"/>
                          <a:gd name="connsiteX4" fmla="*/ 966788 w 966788"/>
                          <a:gd name="connsiteY4" fmla="*/ 128587 h 12858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66788" h="128587">
                            <a:moveTo>
                              <a:pt x="966788" y="128587"/>
                            </a:moveTo>
                            <a:lnTo>
                              <a:pt x="0" y="128587"/>
                            </a:lnTo>
                            <a:lnTo>
                              <a:pt x="0" y="0"/>
                            </a:lnTo>
                            <a:lnTo>
                              <a:pt x="709613" y="0"/>
                            </a:lnTo>
                            <a:lnTo>
                              <a:pt x="966788" y="128587"/>
                            </a:lnTo>
                            <a:close/>
                          </a:path>
                        </a:pathLst>
                      </a:custGeom>
                      <a:solidFill>
                        <a:srgbClr val="79113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B05D66" id="Serbest Form 18" o:spid="_x0000_s1026" style="position:absolute;margin-left:-.5pt;margin-top:-9.95pt;width:114.05pt;height:9.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66788,128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" path="m966788,128587l,128587,,,709613,,966788,128587xe" fillcolor="#79113e" stroked="f" strokeweight="1pt">
              <v:stroke joinstyle="miter"/>
              <v:path arrowok="t" o:connecttype="custom" o:connectlocs="1448435,121920;0,121920;0,0;1063137,0;1448435,121920" o:connectangles="0,0,0,0,0"/>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0" w:type="auto"/>
      <w:tblBorders>
        <w:top w:val="single" w:sz="12" w:space="0" w:color="8A2641"/>
        <w:left w:val="none" w:sz="0" w:space="0" w:color="auto"/>
        <w:bottom w:val="single" w:sz="12" w:space="0" w:color="8A2641"/>
        <w:right w:val="none" w:sz="0" w:space="0" w:color="auto"/>
        <w:insideH w:val="single" w:sz="12" w:space="0" w:color="8A2641"/>
        <w:insideV w:val="none" w:sz="0" w:space="0" w:color="auto"/>
      </w:tblBorders>
      <w:tblLook w:val="04A0" w:firstRow="1" w:lastRow="0" w:firstColumn="1" w:lastColumn="0" w:noHBand="0" w:noVBand="1"/>
    </w:tblPr>
    <w:tblGrid>
      <w:gridCol w:w="1701"/>
      <w:gridCol w:w="6379"/>
      <w:gridCol w:w="1190"/>
      <w:gridCol w:w="934"/>
    </w:tblGrid>
    <w:tr w:rsidR="00145BDA" w:rsidTr="0015629B">
      <w:trPr>
        <w:trHeight w:hRule="exact" w:val="113"/>
      </w:trPr>
      <w:tc>
        <w:tcPr>
          <w:tcW w:w="1701" w:type="dxa"/>
          <w:vMerge w:val="restart"/>
          <w:tcBorders>
            <w:top w:val="nil"/>
          </w:tcBorders>
          <w:vAlign w:val="center"/>
        </w:tcPr>
        <w:p w:rsidR="00145BDA" w:rsidRDefault="00145BDA" w:rsidP="00145BDA">
          <w:pPr>
            <w:tabs>
              <w:tab w:val="left" w:pos="2400"/>
            </w:tabs>
            <w:spacing w:after="0" w:line="240" w:lineRule="auto"/>
            <w:jc w:val="center"/>
            <w:rPr>
              <w:rFonts w:ascii="Cambria" w:hAnsi="Cambria" w:cs="Times New Roman"/>
            </w:rPr>
          </w:pPr>
          <w:r>
            <w:rPr>
              <w:rFonts w:ascii="Cambria" w:hAnsi="Cambria" w:cs="Times New Roman"/>
              <w:noProof/>
            </w:rPr>
            <mc:AlternateContent>
              <mc:Choice Requires="wps">
                <w:drawing>
                  <wp:anchor distT="0" distB="0" distL="114300" distR="114300" simplePos="0" relativeHeight="251659264" behindDoc="0" locked="0" layoutInCell="1" allowOverlap="1" wp14:anchorId="2531D63B" wp14:editId="03F468AF">
                    <wp:simplePos x="0" y="0"/>
                    <wp:positionH relativeFrom="column">
                      <wp:posOffset>-62865</wp:posOffset>
                    </wp:positionH>
                    <wp:positionV relativeFrom="paragraph">
                      <wp:posOffset>575310</wp:posOffset>
                    </wp:positionV>
                    <wp:extent cx="1448435" cy="121920"/>
                    <wp:effectExtent l="0" t="0" r="56515" b="11430"/>
                    <wp:wrapNone/>
                    <wp:docPr id="12" name="Serbest Form 12"/>
                    <wp:cNvGraphicFramePr/>
                    <a:graphic xmlns:a="http://schemas.openxmlformats.org/drawingml/2006/main">
                      <a:graphicData uri="http://schemas.microsoft.com/office/word/2010/wordprocessingShape">
                        <wps:wsp>
                          <wps:cNvSpPr/>
                          <wps:spPr>
                            <a:xfrm>
                              <a:off x="0" y="0"/>
                              <a:ext cx="1448435" cy="121920"/>
                            </a:xfrm>
                            <a:custGeom>
                              <a:avLst/>
                              <a:gdLst>
                                <a:gd name="connsiteX0" fmla="*/ 966788 w 966788"/>
                                <a:gd name="connsiteY0" fmla="*/ 128587 h 128587"/>
                                <a:gd name="connsiteX1" fmla="*/ 0 w 966788"/>
                                <a:gd name="connsiteY1" fmla="*/ 128587 h 128587"/>
                                <a:gd name="connsiteX2" fmla="*/ 0 w 966788"/>
                                <a:gd name="connsiteY2" fmla="*/ 0 h 128587"/>
                                <a:gd name="connsiteX3" fmla="*/ 709613 w 966788"/>
                                <a:gd name="connsiteY3" fmla="*/ 0 h 128587"/>
                                <a:gd name="connsiteX4" fmla="*/ 966788 w 966788"/>
                                <a:gd name="connsiteY4" fmla="*/ 128587 h 12858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66788" h="128587">
                                  <a:moveTo>
                                    <a:pt x="966788" y="128587"/>
                                  </a:moveTo>
                                  <a:lnTo>
                                    <a:pt x="0" y="128587"/>
                                  </a:lnTo>
                                  <a:lnTo>
                                    <a:pt x="0" y="0"/>
                                  </a:lnTo>
                                  <a:lnTo>
                                    <a:pt x="709613" y="0"/>
                                  </a:lnTo>
                                  <a:lnTo>
                                    <a:pt x="966788" y="128587"/>
                                  </a:lnTo>
                                  <a:close/>
                                </a:path>
                              </a:pathLst>
                            </a:custGeom>
                            <a:solidFill>
                              <a:srgbClr val="8A2641"/>
                            </a:solidFill>
                            <a:ln>
                              <a:solidFill>
                                <a:srgbClr val="8A264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804D83" id="Serbest Form 12" o:spid="_x0000_s1026" style="position:absolute;margin-left:-4.95pt;margin-top:45.3pt;width:114.05pt;height: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66788,128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" path="m966788,128587l,128587,,,709613,,966788,128587xe" fillcolor="#8a2641" strokecolor="#8a2641" strokeweight="1pt">
                    <v:stroke joinstyle="miter"/>
                    <v:path arrowok="t" o:connecttype="custom" o:connectlocs="1448435,121920;0,121920;0,0;1063137,0;1448435,121920" o:connectangles="0,0,0,0,0"/>
                  </v:shape>
                </w:pict>
              </mc:Fallback>
            </mc:AlternateContent>
          </w:r>
        </w:p>
      </w:tc>
      <w:tc>
        <w:tcPr>
          <w:tcW w:w="6379" w:type="dxa"/>
          <w:vMerge w:val="restart"/>
          <w:vAlign w:val="center"/>
        </w:tcPr>
        <w:p w:rsidR="00145BDA" w:rsidRPr="007B25A5" w:rsidRDefault="00145BDA" w:rsidP="00145BDA">
          <w:pPr>
            <w:pStyle w:val="stBilgi"/>
            <w:spacing w:before="60"/>
            <w:ind w:left="318"/>
            <w:jc w:val="center"/>
            <w:rPr>
              <w:rFonts w:ascii="Cambria" w:hAnsi="Cambria"/>
              <w:b/>
              <w:color w:val="8A0000"/>
              <w:sz w:val="20"/>
            </w:rPr>
          </w:pPr>
          <w:r w:rsidRPr="007B25A5">
            <w:rPr>
              <w:rFonts w:ascii="Cambria" w:hAnsi="Cambria"/>
              <w:b/>
              <w:color w:val="8A0000"/>
              <w:sz w:val="20"/>
            </w:rPr>
            <w:t>T.C.</w:t>
          </w:r>
        </w:p>
        <w:p w:rsidR="00145BDA" w:rsidRDefault="00145BDA" w:rsidP="00145BDA">
          <w:pPr>
            <w:pStyle w:val="Balk1"/>
            <w:ind w:left="317"/>
            <w:outlineLvl w:val="0"/>
            <w:rPr>
              <w:rFonts w:ascii="Cambria" w:hAnsi="Cambria"/>
              <w:b/>
              <w:color w:val="8A0000"/>
              <w:sz w:val="20"/>
            </w:rPr>
          </w:pPr>
          <w:r w:rsidRPr="007B25A5">
            <w:rPr>
              <w:rFonts w:ascii="Cambria" w:hAnsi="Cambria"/>
              <w:b/>
              <w:color w:val="8A0000"/>
              <w:sz w:val="20"/>
            </w:rPr>
            <w:t>FIRAT ÜNİVERSİTESİ</w:t>
          </w:r>
        </w:p>
        <w:p w:rsidR="00145BDA" w:rsidRDefault="00145BDA" w:rsidP="00145BDA">
          <w:pPr>
            <w:tabs>
              <w:tab w:val="left" w:pos="2400"/>
            </w:tabs>
            <w:ind w:left="317"/>
            <w:jc w:val="center"/>
            <w:rPr>
              <w:rFonts w:ascii="Cambria" w:hAnsi="Cambria" w:cs="Times New Roman"/>
            </w:rPr>
          </w:pPr>
          <w:r w:rsidRPr="007B25A5">
            <w:rPr>
              <w:rFonts w:ascii="Cambria" w:hAnsi="Cambria"/>
              <w:b/>
              <w:color w:val="8A0000"/>
              <w:sz w:val="24"/>
              <w:szCs w:val="24"/>
            </w:rPr>
            <w:t>GÖREV, YETKİ ve SORUMLULUK TANIMI FORMU</w:t>
          </w:r>
        </w:p>
      </w:tc>
      <w:tc>
        <w:tcPr>
          <w:tcW w:w="2124" w:type="dxa"/>
          <w:gridSpan w:val="2"/>
          <w:tcBorders>
            <w:bottom w:val="single" w:sz="2" w:space="0" w:color="8A2614"/>
          </w:tcBorders>
          <w:vAlign w:val="center"/>
        </w:tcPr>
        <w:p w:rsidR="00145BDA" w:rsidRDefault="00145BDA" w:rsidP="00145BDA">
          <w:pPr>
            <w:tabs>
              <w:tab w:val="left" w:pos="2400"/>
            </w:tabs>
            <w:spacing w:after="0" w:line="240" w:lineRule="auto"/>
            <w:ind w:right="-115"/>
            <w:rPr>
              <w:rFonts w:ascii="Cambria" w:hAnsi="Cambria" w:cs="Times New Roman"/>
            </w:rPr>
          </w:pPr>
        </w:p>
      </w:tc>
    </w:tr>
    <w:tr w:rsidR="00145BDA" w:rsidTr="0015629B">
      <w:trPr>
        <w:trHeight w:hRule="exact" w:val="227"/>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tcBorders>
            <w:right w:val="single" w:sz="2" w:space="0" w:color="8A2614"/>
          </w:tcBorders>
          <w:vAlign w:val="center"/>
        </w:tcPr>
        <w:p w:rsidR="00145BDA" w:rsidRPr="007B25A5" w:rsidRDefault="00145BDA" w:rsidP="00145BDA">
          <w:pPr>
            <w:pStyle w:val="stBilgi"/>
            <w:ind w:left="317"/>
            <w:jc w:val="center"/>
            <w:rPr>
              <w:rFonts w:ascii="Cambria" w:hAnsi="Cambria"/>
              <w:b/>
              <w:color w:val="8A0000"/>
              <w:sz w:val="20"/>
            </w:rPr>
          </w:pPr>
        </w:p>
      </w:tc>
      <w:tc>
        <w:tcPr>
          <w:tcW w:w="1190"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Doküman No</w:t>
          </w:r>
        </w:p>
      </w:tc>
      <w:tc>
        <w:tcPr>
          <w:tcW w:w="934"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mallCaps/>
              <w:noProof/>
              <w:sz w:val="16"/>
              <w:szCs w:val="16"/>
            </w:rPr>
            <w:t>Frt</w:t>
          </w:r>
          <w:r>
            <w:rPr>
              <w:rFonts w:ascii="Cambria" w:hAnsi="Cambria" w:cs="Times New Roman"/>
              <w:sz w:val="16"/>
              <w:szCs w:val="16"/>
            </w:rPr>
            <w:t xml:space="preserve"> – </w:t>
          </w:r>
          <w:r w:rsidRPr="007703D6">
            <w:rPr>
              <w:rFonts w:ascii="Cambria" w:hAnsi="Cambria" w:cs="Times New Roman"/>
              <w:sz w:val="16"/>
              <w:szCs w:val="16"/>
            </w:rPr>
            <w:t>0001</w:t>
          </w:r>
        </w:p>
      </w:tc>
    </w:tr>
    <w:tr w:rsidR="00145BDA" w:rsidTr="0015629B">
      <w:trPr>
        <w:trHeight w:hRule="exact" w:val="227"/>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tcBorders>
            <w:right w:val="single" w:sz="2" w:space="0" w:color="8A2614"/>
          </w:tcBorders>
          <w:vAlign w:val="center"/>
        </w:tcPr>
        <w:p w:rsidR="00145BDA" w:rsidRPr="007B25A5" w:rsidRDefault="00145BDA" w:rsidP="00145BDA">
          <w:pPr>
            <w:pStyle w:val="stBilgi"/>
            <w:ind w:left="317"/>
            <w:jc w:val="center"/>
            <w:rPr>
              <w:rFonts w:ascii="Cambria" w:hAnsi="Cambria"/>
              <w:b/>
              <w:color w:val="8A0000"/>
              <w:sz w:val="20"/>
            </w:rPr>
          </w:pPr>
        </w:p>
      </w:tc>
      <w:tc>
        <w:tcPr>
          <w:tcW w:w="1190"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Yayın Tarihi</w:t>
          </w:r>
        </w:p>
      </w:tc>
      <w:tc>
        <w:tcPr>
          <w:tcW w:w="934"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25.04.2021</w:t>
          </w:r>
        </w:p>
      </w:tc>
    </w:tr>
    <w:tr w:rsidR="00145BDA" w:rsidTr="0015629B">
      <w:trPr>
        <w:trHeight w:hRule="exact" w:val="227"/>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tcBorders>
            <w:right w:val="single" w:sz="2" w:space="0" w:color="8A2614"/>
          </w:tcBorders>
          <w:vAlign w:val="center"/>
        </w:tcPr>
        <w:p w:rsidR="00145BDA" w:rsidRPr="007B25A5" w:rsidRDefault="00145BDA" w:rsidP="00145BDA">
          <w:pPr>
            <w:pStyle w:val="stBilgi"/>
            <w:ind w:left="317"/>
            <w:jc w:val="center"/>
            <w:rPr>
              <w:rFonts w:ascii="Cambria" w:hAnsi="Cambria"/>
              <w:b/>
              <w:color w:val="8A0000"/>
              <w:sz w:val="20"/>
            </w:rPr>
          </w:pPr>
        </w:p>
      </w:tc>
      <w:tc>
        <w:tcPr>
          <w:tcW w:w="1190"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Revizyon Tarihi</w:t>
          </w:r>
        </w:p>
      </w:tc>
      <w:tc>
        <w:tcPr>
          <w:tcW w:w="934"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w:t>
          </w:r>
        </w:p>
      </w:tc>
    </w:tr>
    <w:tr w:rsidR="00145BDA" w:rsidTr="0015629B">
      <w:trPr>
        <w:trHeight w:hRule="exact" w:val="227"/>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tcBorders>
            <w:right w:val="single" w:sz="2" w:space="0" w:color="8A2614"/>
          </w:tcBorders>
          <w:vAlign w:val="center"/>
        </w:tcPr>
        <w:p w:rsidR="00145BDA" w:rsidRPr="007B25A5" w:rsidRDefault="00145BDA" w:rsidP="00145BDA">
          <w:pPr>
            <w:pStyle w:val="stBilgi"/>
            <w:ind w:left="317"/>
            <w:jc w:val="center"/>
            <w:rPr>
              <w:rFonts w:ascii="Cambria" w:hAnsi="Cambria"/>
              <w:b/>
              <w:color w:val="8A0000"/>
              <w:sz w:val="20"/>
            </w:rPr>
          </w:pPr>
        </w:p>
      </w:tc>
      <w:tc>
        <w:tcPr>
          <w:tcW w:w="1190"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Revizyon No</w:t>
          </w:r>
        </w:p>
      </w:tc>
      <w:tc>
        <w:tcPr>
          <w:tcW w:w="934"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0</w:t>
          </w:r>
        </w:p>
      </w:tc>
    </w:tr>
    <w:tr w:rsidR="00145BDA" w:rsidTr="0015629B">
      <w:trPr>
        <w:trHeight w:hRule="exact" w:val="113"/>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vAlign w:val="center"/>
        </w:tcPr>
        <w:p w:rsidR="00145BDA" w:rsidRPr="007B25A5" w:rsidRDefault="00145BDA" w:rsidP="00145BDA">
          <w:pPr>
            <w:pStyle w:val="stBilgi"/>
            <w:ind w:left="317"/>
            <w:jc w:val="center"/>
            <w:rPr>
              <w:rFonts w:ascii="Cambria" w:hAnsi="Cambria"/>
              <w:b/>
              <w:color w:val="8A0000"/>
              <w:sz w:val="20"/>
            </w:rPr>
          </w:pPr>
        </w:p>
      </w:tc>
      <w:tc>
        <w:tcPr>
          <w:tcW w:w="2124" w:type="dxa"/>
          <w:gridSpan w:val="2"/>
          <w:tcBorders>
            <w:top w:val="single" w:sz="2" w:space="0" w:color="8A2614"/>
          </w:tcBorders>
          <w:vAlign w:val="center"/>
        </w:tcPr>
        <w:p w:rsidR="00145BDA" w:rsidRDefault="00145BDA" w:rsidP="00145BDA">
          <w:pPr>
            <w:tabs>
              <w:tab w:val="left" w:pos="2400"/>
            </w:tabs>
            <w:spacing w:after="0" w:line="240" w:lineRule="auto"/>
            <w:ind w:right="-115"/>
            <w:rPr>
              <w:rFonts w:ascii="Cambria" w:hAnsi="Cambria" w:cs="Times New Roman"/>
            </w:rPr>
          </w:pPr>
        </w:p>
      </w:tc>
    </w:tr>
  </w:tbl>
  <w:p w:rsidR="008B78A1" w:rsidRPr="00145BDA" w:rsidRDefault="00145BDA" w:rsidP="00145BDA">
    <w:pPr>
      <w:spacing w:after="0"/>
      <w:rPr>
        <w:sz w:val="8"/>
        <w:szCs w:val="8"/>
      </w:rPr>
    </w:pPr>
    <w:r>
      <w:rPr>
        <w:rFonts w:ascii="Cambria" w:hAnsi="Cambria" w:cs="Times New Roman"/>
        <w:noProof/>
      </w:rPr>
      <w:drawing>
        <wp:anchor distT="0" distB="0" distL="114300" distR="114300" simplePos="0" relativeHeight="251661312" behindDoc="0" locked="0" layoutInCell="1" allowOverlap="1" wp14:anchorId="3D588620" wp14:editId="081E4861">
          <wp:simplePos x="0" y="0"/>
          <wp:positionH relativeFrom="column">
            <wp:posOffset>145415</wp:posOffset>
          </wp:positionH>
          <wp:positionV relativeFrom="paragraph">
            <wp:posOffset>-852723</wp:posOffset>
          </wp:positionV>
          <wp:extent cx="683895" cy="683895"/>
          <wp:effectExtent l="0" t="0" r="1905" b="1905"/>
          <wp:wrapNone/>
          <wp:docPr id="21" name="Resim 21" descr="C:\Users\sozge\AppData\Local\Microsoft\Windows\INetCache\Content.Word\Fırat_LOGO___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sozge\AppData\Local\Microsoft\Windows\INetCache\Content.Word\Fırat_LOGO____.png"/>
                  <pic:cNvPicPr>
                    <a:picLocks noChangeAspect="1" noChangeArrowheads="1"/>
                  </pic:cNvPicPr>
                </pic:nvPicPr>
                <pic:blipFill>
                  <a:blip r:embed="rId1" cstate="print">
                    <a:extLst>
                      <a:ext uri="{28A0092B-C50C-407E-A947-70E740481C1C}">
                        <a14:useLocalDpi xmlns:a14="http://schemas.microsoft.com/office/drawing/2010/main" val="0"/>
                      </a:ext>
                    </a:extLst>
                  </a:blip>
                  <a:srcRect l="11589" r="7890" b="2953"/>
                  <a:stretch>
                    <a:fillRect/>
                  </a:stretch>
                </pic:blipFill>
                <pic:spPr bwMode="auto">
                  <a:xfrm>
                    <a:off x="0" y="0"/>
                    <a:ext cx="683895" cy="68389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57E8BA38"/>
    <w:lvl w:ilvl="0">
      <w:start w:val="13"/>
      <w:numFmt w:val="decimal"/>
      <w:pStyle w:val="ListeNumaras"/>
      <w:lvlText w:val="%1."/>
      <w:lvlJc w:val="left"/>
      <w:pPr>
        <w:tabs>
          <w:tab w:val="num" w:pos="360"/>
        </w:tabs>
        <w:ind w:left="360" w:hanging="360"/>
      </w:pPr>
    </w:lvl>
  </w:abstractNum>
  <w:abstractNum w:abstractNumId="1" w15:restartNumberingAfterBreak="0">
    <w:nsid w:val="042F38AC"/>
    <w:multiLevelType w:val="hybridMultilevel"/>
    <w:tmpl w:val="D0A8776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54D7C94"/>
    <w:multiLevelType w:val="hybridMultilevel"/>
    <w:tmpl w:val="9ED02232"/>
    <w:lvl w:ilvl="0" w:tplc="2A7C482A">
      <w:start w:val="1"/>
      <w:numFmt w:val="decimal"/>
      <w:lvlText w:val="%1."/>
      <w:lvlJc w:val="left"/>
      <w:pPr>
        <w:tabs>
          <w:tab w:val="num" w:pos="720"/>
        </w:tabs>
        <w:ind w:left="720" w:hanging="360"/>
      </w:pPr>
      <w:rPr>
        <w:rFonts w:ascii="Cambria" w:eastAsiaTheme="minorEastAsia" w:hAnsi="Cambria" w:cs="Arial" w:hint="default"/>
        <w:b/>
        <w:sz w:val="20"/>
        <w:szCs w:val="2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650E6F"/>
    <w:multiLevelType w:val="hybridMultilevel"/>
    <w:tmpl w:val="B29E02F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EF27A38"/>
    <w:multiLevelType w:val="hybridMultilevel"/>
    <w:tmpl w:val="1C64A4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54E13D0"/>
    <w:multiLevelType w:val="hybridMultilevel"/>
    <w:tmpl w:val="A37662C0"/>
    <w:lvl w:ilvl="0" w:tplc="D74034FE">
      <w:start w:val="1"/>
      <w:numFmt w:val="decimal"/>
      <w:lvlText w:val="%1."/>
      <w:lvlJc w:val="left"/>
      <w:pPr>
        <w:ind w:left="773" w:hanging="360"/>
      </w:pPr>
      <w:rPr>
        <w:rFonts w:ascii="Cambria" w:eastAsiaTheme="minorEastAsia" w:hAnsi="Cambria" w:cs="Times New Roman" w:hint="default"/>
        <w:b/>
      </w:rPr>
    </w:lvl>
    <w:lvl w:ilvl="1" w:tplc="041F0003" w:tentative="1">
      <w:start w:val="1"/>
      <w:numFmt w:val="bullet"/>
      <w:lvlText w:val="o"/>
      <w:lvlJc w:val="left"/>
      <w:pPr>
        <w:ind w:left="1493" w:hanging="360"/>
      </w:pPr>
      <w:rPr>
        <w:rFonts w:ascii="Courier New" w:hAnsi="Courier New" w:cs="Courier New" w:hint="default"/>
      </w:rPr>
    </w:lvl>
    <w:lvl w:ilvl="2" w:tplc="041F0005" w:tentative="1">
      <w:start w:val="1"/>
      <w:numFmt w:val="bullet"/>
      <w:lvlText w:val=""/>
      <w:lvlJc w:val="left"/>
      <w:pPr>
        <w:ind w:left="2213" w:hanging="360"/>
      </w:pPr>
      <w:rPr>
        <w:rFonts w:ascii="Wingdings" w:hAnsi="Wingdings" w:hint="default"/>
      </w:rPr>
    </w:lvl>
    <w:lvl w:ilvl="3" w:tplc="041F0001" w:tentative="1">
      <w:start w:val="1"/>
      <w:numFmt w:val="bullet"/>
      <w:lvlText w:val=""/>
      <w:lvlJc w:val="left"/>
      <w:pPr>
        <w:ind w:left="2933" w:hanging="360"/>
      </w:pPr>
      <w:rPr>
        <w:rFonts w:ascii="Symbol" w:hAnsi="Symbol" w:hint="default"/>
      </w:rPr>
    </w:lvl>
    <w:lvl w:ilvl="4" w:tplc="041F0003" w:tentative="1">
      <w:start w:val="1"/>
      <w:numFmt w:val="bullet"/>
      <w:lvlText w:val="o"/>
      <w:lvlJc w:val="left"/>
      <w:pPr>
        <w:ind w:left="3653" w:hanging="360"/>
      </w:pPr>
      <w:rPr>
        <w:rFonts w:ascii="Courier New" w:hAnsi="Courier New" w:cs="Courier New" w:hint="default"/>
      </w:rPr>
    </w:lvl>
    <w:lvl w:ilvl="5" w:tplc="041F0005" w:tentative="1">
      <w:start w:val="1"/>
      <w:numFmt w:val="bullet"/>
      <w:lvlText w:val=""/>
      <w:lvlJc w:val="left"/>
      <w:pPr>
        <w:ind w:left="4373" w:hanging="360"/>
      </w:pPr>
      <w:rPr>
        <w:rFonts w:ascii="Wingdings" w:hAnsi="Wingdings" w:hint="default"/>
      </w:rPr>
    </w:lvl>
    <w:lvl w:ilvl="6" w:tplc="041F0001" w:tentative="1">
      <w:start w:val="1"/>
      <w:numFmt w:val="bullet"/>
      <w:lvlText w:val=""/>
      <w:lvlJc w:val="left"/>
      <w:pPr>
        <w:ind w:left="5093" w:hanging="360"/>
      </w:pPr>
      <w:rPr>
        <w:rFonts w:ascii="Symbol" w:hAnsi="Symbol" w:hint="default"/>
      </w:rPr>
    </w:lvl>
    <w:lvl w:ilvl="7" w:tplc="041F0003" w:tentative="1">
      <w:start w:val="1"/>
      <w:numFmt w:val="bullet"/>
      <w:lvlText w:val="o"/>
      <w:lvlJc w:val="left"/>
      <w:pPr>
        <w:ind w:left="5813" w:hanging="360"/>
      </w:pPr>
      <w:rPr>
        <w:rFonts w:ascii="Courier New" w:hAnsi="Courier New" w:cs="Courier New" w:hint="default"/>
      </w:rPr>
    </w:lvl>
    <w:lvl w:ilvl="8" w:tplc="041F0005" w:tentative="1">
      <w:start w:val="1"/>
      <w:numFmt w:val="bullet"/>
      <w:lvlText w:val=""/>
      <w:lvlJc w:val="left"/>
      <w:pPr>
        <w:ind w:left="6533" w:hanging="360"/>
      </w:pPr>
      <w:rPr>
        <w:rFonts w:ascii="Wingdings" w:hAnsi="Wingdings" w:hint="default"/>
      </w:rPr>
    </w:lvl>
  </w:abstractNum>
  <w:abstractNum w:abstractNumId="6" w15:restartNumberingAfterBreak="0">
    <w:nsid w:val="20076B06"/>
    <w:multiLevelType w:val="hybridMultilevel"/>
    <w:tmpl w:val="CDD01AE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6F66E47"/>
    <w:multiLevelType w:val="hybridMultilevel"/>
    <w:tmpl w:val="BEC8A92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2AD15AC1"/>
    <w:multiLevelType w:val="hybridMultilevel"/>
    <w:tmpl w:val="C53E72E8"/>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9" w15:restartNumberingAfterBreak="0">
    <w:nsid w:val="2D583FA6"/>
    <w:multiLevelType w:val="hybridMultilevel"/>
    <w:tmpl w:val="E886F58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37561717"/>
    <w:multiLevelType w:val="hybridMultilevel"/>
    <w:tmpl w:val="285A57A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BB2494C"/>
    <w:multiLevelType w:val="hybridMultilevel"/>
    <w:tmpl w:val="741817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402C23E7"/>
    <w:multiLevelType w:val="hybridMultilevel"/>
    <w:tmpl w:val="8CC61F8E"/>
    <w:lvl w:ilvl="0" w:tplc="0C16ECD4">
      <w:start w:val="1"/>
      <w:numFmt w:val="decimal"/>
      <w:lvlText w:val="%1."/>
      <w:lvlJc w:val="left"/>
      <w:pPr>
        <w:ind w:left="720" w:hanging="360"/>
      </w:pPr>
      <w:rPr>
        <w:rFonts w:ascii="Cambria" w:eastAsiaTheme="minorEastAsia" w:hAnsi="Cambria" w:cstheme="minorBidi"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46992583"/>
    <w:multiLevelType w:val="hybridMultilevel"/>
    <w:tmpl w:val="CDD01AE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49D53BF5"/>
    <w:multiLevelType w:val="hybridMultilevel"/>
    <w:tmpl w:val="F69C54D8"/>
    <w:lvl w:ilvl="0" w:tplc="46220162">
      <w:start w:val="1"/>
      <w:numFmt w:val="decimal"/>
      <w:lvlText w:val="%1."/>
      <w:lvlJc w:val="left"/>
      <w:pPr>
        <w:ind w:left="786"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4D38334D"/>
    <w:multiLevelType w:val="hybridMultilevel"/>
    <w:tmpl w:val="9A80987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5DB813BB"/>
    <w:multiLevelType w:val="multilevel"/>
    <w:tmpl w:val="A0BA6706"/>
    <w:styleLink w:val="Stil1"/>
    <w:lvl w:ilvl="0">
      <w:start w:val="1"/>
      <w:numFmt w:val="decimal"/>
      <w:lvlText w:val="%1."/>
      <w:lvlJc w:val="left"/>
      <w:pPr>
        <w:ind w:left="1134" w:hanging="567"/>
      </w:pPr>
      <w:rPr>
        <w:rFonts w:hint="default"/>
      </w:rPr>
    </w:lvl>
    <w:lvl w:ilvl="1">
      <w:start w:val="1"/>
      <w:numFmt w:val="decimal"/>
      <w:lvlText w:val="%1.%2."/>
      <w:lvlJc w:val="left"/>
      <w:pPr>
        <w:tabs>
          <w:tab w:val="num" w:pos="1701"/>
        </w:tabs>
        <w:ind w:left="1871" w:hanging="850"/>
      </w:pPr>
      <w:rPr>
        <w:rFonts w:hint="default"/>
      </w:rPr>
    </w:lvl>
    <w:lvl w:ilvl="2">
      <w:start w:val="1"/>
      <w:numFmt w:val="decimal"/>
      <w:lvlText w:val="%1.%2.%3."/>
      <w:lvlJc w:val="left"/>
      <w:pPr>
        <w:tabs>
          <w:tab w:val="num" w:pos="1814"/>
        </w:tabs>
        <w:ind w:left="3005" w:hanging="1191"/>
      </w:pPr>
      <w:rPr>
        <w:rFonts w:hint="default"/>
      </w:rPr>
    </w:lvl>
    <w:lvl w:ilvl="3">
      <w:start w:val="1"/>
      <w:numFmt w:val="decimal"/>
      <w:lvlText w:val="%1.%2.%3.%4."/>
      <w:lvlJc w:val="left"/>
      <w:pPr>
        <w:tabs>
          <w:tab w:val="num" w:pos="4309"/>
        </w:tabs>
        <w:ind w:left="4309" w:hanging="1474"/>
      </w:pPr>
      <w:rPr>
        <w:rFonts w:hint="default"/>
      </w:rPr>
    </w:lvl>
    <w:lvl w:ilvl="4">
      <w:start w:val="1"/>
      <w:numFmt w:val="decimal"/>
      <w:lvlText w:val="%1.%2.%3.%4.%5."/>
      <w:lvlJc w:val="left"/>
      <w:pPr>
        <w:ind w:left="6180" w:hanging="1984"/>
      </w:pPr>
      <w:rPr>
        <w:rFonts w:hint="default"/>
      </w:rPr>
    </w:lvl>
    <w:lvl w:ilvl="5">
      <w:start w:val="1"/>
      <w:numFmt w:val="decimal"/>
      <w:lvlText w:val="%1.%2.%3.%4.%5.%6."/>
      <w:lvlJc w:val="left"/>
      <w:pPr>
        <w:ind w:left="10037" w:hanging="680"/>
      </w:pPr>
      <w:rPr>
        <w:rFonts w:hint="default"/>
      </w:rPr>
    </w:lvl>
    <w:lvl w:ilvl="6">
      <w:start w:val="1"/>
      <w:numFmt w:val="decimal"/>
      <w:lvlText w:val="%1.%2.%3.%4.%5.%6.%7."/>
      <w:lvlJc w:val="left"/>
      <w:pPr>
        <w:ind w:left="11795" w:hanging="680"/>
      </w:pPr>
      <w:rPr>
        <w:rFonts w:hint="default"/>
      </w:rPr>
    </w:lvl>
    <w:lvl w:ilvl="7">
      <w:start w:val="1"/>
      <w:numFmt w:val="decimal"/>
      <w:lvlText w:val="%1.%2.%3.%4.%5.%6.%7.%8."/>
      <w:lvlJc w:val="left"/>
      <w:pPr>
        <w:ind w:left="13553" w:hanging="680"/>
      </w:pPr>
      <w:rPr>
        <w:rFonts w:hint="default"/>
      </w:rPr>
    </w:lvl>
    <w:lvl w:ilvl="8">
      <w:start w:val="1"/>
      <w:numFmt w:val="decimal"/>
      <w:lvlText w:val="%1.%2.%3.%4.%5.%6.%7.%8.%9."/>
      <w:lvlJc w:val="left"/>
      <w:pPr>
        <w:ind w:left="15311" w:hanging="680"/>
      </w:pPr>
      <w:rPr>
        <w:rFonts w:hint="default"/>
      </w:rPr>
    </w:lvl>
  </w:abstractNum>
  <w:abstractNum w:abstractNumId="17" w15:restartNumberingAfterBreak="0">
    <w:nsid w:val="69BD43E1"/>
    <w:multiLevelType w:val="hybridMultilevel"/>
    <w:tmpl w:val="8F72716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7CF4637E"/>
    <w:multiLevelType w:val="hybridMultilevel"/>
    <w:tmpl w:val="4B4AB22C"/>
    <w:lvl w:ilvl="0" w:tplc="C5DE8E02">
      <w:start w:val="1"/>
      <w:numFmt w:val="decimal"/>
      <w:lvlText w:val="%1."/>
      <w:lvlJc w:val="left"/>
      <w:pPr>
        <w:ind w:left="720" w:hanging="360"/>
      </w:pPr>
      <w:rPr>
        <w:rFonts w:ascii="Cambria" w:eastAsiaTheme="minorEastAsia" w:hAnsi="Cambria" w:cs="Arial" w:hint="default"/>
        <w:b/>
        <w:sz w:val="20"/>
        <w:szCs w:val="2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
  </w:num>
  <w:num w:numId="2">
    <w:abstractNumId w:val="18"/>
  </w:num>
  <w:num w:numId="3">
    <w:abstractNumId w:val="5"/>
  </w:num>
  <w:num w:numId="4">
    <w:abstractNumId w:val="0"/>
    <w:lvlOverride w:ilvl="0">
      <w:startOverride w:val="1"/>
    </w:lvlOverride>
  </w:num>
  <w:num w:numId="5">
    <w:abstractNumId w:val="16"/>
  </w:num>
  <w:num w:numId="6">
    <w:abstractNumId w:val="10"/>
  </w:num>
  <w:num w:numId="7">
    <w:abstractNumId w:val="14"/>
  </w:num>
  <w:num w:numId="8">
    <w:abstractNumId w:val="15"/>
  </w:num>
  <w:num w:numId="9">
    <w:abstractNumId w:val="9"/>
  </w:num>
  <w:num w:numId="10">
    <w:abstractNumId w:val="17"/>
  </w:num>
  <w:num w:numId="11">
    <w:abstractNumId w:val="8"/>
  </w:num>
  <w:num w:numId="12">
    <w:abstractNumId w:val="4"/>
  </w:num>
  <w:num w:numId="13">
    <w:abstractNumId w:val="3"/>
  </w:num>
  <w:num w:numId="14">
    <w:abstractNumId w:val="12"/>
  </w:num>
  <w:num w:numId="15">
    <w:abstractNumId w:val="7"/>
  </w:num>
  <w:num w:numId="16">
    <w:abstractNumId w:val="1"/>
  </w:num>
  <w:num w:numId="17">
    <w:abstractNumId w:val="11"/>
  </w:num>
  <w:num w:numId="18">
    <w:abstractNumId w:val="13"/>
  </w:num>
  <w:num w:numId="19">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81"/>
  <w:drawingGridVerticalSpacing w:val="181"/>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1C10"/>
    <w:rsid w:val="0000204E"/>
    <w:rsid w:val="000023BA"/>
    <w:rsid w:val="00002664"/>
    <w:rsid w:val="0000477D"/>
    <w:rsid w:val="00007541"/>
    <w:rsid w:val="000075BF"/>
    <w:rsid w:val="0001037E"/>
    <w:rsid w:val="000107C0"/>
    <w:rsid w:val="000111BD"/>
    <w:rsid w:val="00012482"/>
    <w:rsid w:val="00013901"/>
    <w:rsid w:val="00013FD9"/>
    <w:rsid w:val="00015AEC"/>
    <w:rsid w:val="00015B2D"/>
    <w:rsid w:val="000175C2"/>
    <w:rsid w:val="0002050F"/>
    <w:rsid w:val="000239A3"/>
    <w:rsid w:val="00025D54"/>
    <w:rsid w:val="000261B1"/>
    <w:rsid w:val="000317F4"/>
    <w:rsid w:val="000319C3"/>
    <w:rsid w:val="00033B18"/>
    <w:rsid w:val="00034F83"/>
    <w:rsid w:val="00036D84"/>
    <w:rsid w:val="000371A2"/>
    <w:rsid w:val="00043593"/>
    <w:rsid w:val="0004384A"/>
    <w:rsid w:val="0005088E"/>
    <w:rsid w:val="00050DB3"/>
    <w:rsid w:val="00054AE9"/>
    <w:rsid w:val="000559BA"/>
    <w:rsid w:val="000626E7"/>
    <w:rsid w:val="00064990"/>
    <w:rsid w:val="00066596"/>
    <w:rsid w:val="000706F8"/>
    <w:rsid w:val="0007506D"/>
    <w:rsid w:val="00076EE2"/>
    <w:rsid w:val="00082160"/>
    <w:rsid w:val="0008271F"/>
    <w:rsid w:val="00083F5A"/>
    <w:rsid w:val="00085CE5"/>
    <w:rsid w:val="000873E4"/>
    <w:rsid w:val="00087BE3"/>
    <w:rsid w:val="00091164"/>
    <w:rsid w:val="000911A2"/>
    <w:rsid w:val="00093981"/>
    <w:rsid w:val="00093CCA"/>
    <w:rsid w:val="00093D35"/>
    <w:rsid w:val="0009603E"/>
    <w:rsid w:val="00097048"/>
    <w:rsid w:val="000A0753"/>
    <w:rsid w:val="000A4321"/>
    <w:rsid w:val="000B0353"/>
    <w:rsid w:val="000B6BAD"/>
    <w:rsid w:val="000C0303"/>
    <w:rsid w:val="000C166E"/>
    <w:rsid w:val="000C463F"/>
    <w:rsid w:val="000C4C9E"/>
    <w:rsid w:val="000D3595"/>
    <w:rsid w:val="000D4D62"/>
    <w:rsid w:val="000D66EA"/>
    <w:rsid w:val="000D6833"/>
    <w:rsid w:val="000E063D"/>
    <w:rsid w:val="000E0DFA"/>
    <w:rsid w:val="000E3C41"/>
    <w:rsid w:val="000E5EFB"/>
    <w:rsid w:val="000F1D50"/>
    <w:rsid w:val="000F2A7F"/>
    <w:rsid w:val="000F4102"/>
    <w:rsid w:val="000F49EB"/>
    <w:rsid w:val="000F5815"/>
    <w:rsid w:val="000F70F9"/>
    <w:rsid w:val="00100A46"/>
    <w:rsid w:val="001022E8"/>
    <w:rsid w:val="001057D8"/>
    <w:rsid w:val="0011048E"/>
    <w:rsid w:val="0011063C"/>
    <w:rsid w:val="00114AB7"/>
    <w:rsid w:val="0012032B"/>
    <w:rsid w:val="001217A1"/>
    <w:rsid w:val="00124E98"/>
    <w:rsid w:val="00125452"/>
    <w:rsid w:val="001274C3"/>
    <w:rsid w:val="0013275C"/>
    <w:rsid w:val="00141818"/>
    <w:rsid w:val="001431A2"/>
    <w:rsid w:val="00145BDA"/>
    <w:rsid w:val="001470C3"/>
    <w:rsid w:val="001555EF"/>
    <w:rsid w:val="0015629B"/>
    <w:rsid w:val="001572EE"/>
    <w:rsid w:val="00160685"/>
    <w:rsid w:val="0016331B"/>
    <w:rsid w:val="001644A2"/>
    <w:rsid w:val="0016485F"/>
    <w:rsid w:val="0016573F"/>
    <w:rsid w:val="00166968"/>
    <w:rsid w:val="00171D79"/>
    <w:rsid w:val="00176654"/>
    <w:rsid w:val="0017697E"/>
    <w:rsid w:val="00176CEC"/>
    <w:rsid w:val="00180A82"/>
    <w:rsid w:val="0018153C"/>
    <w:rsid w:val="00185A48"/>
    <w:rsid w:val="00193DB3"/>
    <w:rsid w:val="001940FB"/>
    <w:rsid w:val="001A5B0A"/>
    <w:rsid w:val="001B5D03"/>
    <w:rsid w:val="001B7DEC"/>
    <w:rsid w:val="001C1D79"/>
    <w:rsid w:val="001C30F5"/>
    <w:rsid w:val="001C598F"/>
    <w:rsid w:val="001C7A96"/>
    <w:rsid w:val="001D0FDE"/>
    <w:rsid w:val="001D17A3"/>
    <w:rsid w:val="001D1FEE"/>
    <w:rsid w:val="001D3622"/>
    <w:rsid w:val="001E2C3F"/>
    <w:rsid w:val="001E3983"/>
    <w:rsid w:val="001E47E3"/>
    <w:rsid w:val="001E7940"/>
    <w:rsid w:val="001F3D87"/>
    <w:rsid w:val="001F5B9D"/>
    <w:rsid w:val="001F7619"/>
    <w:rsid w:val="002031FA"/>
    <w:rsid w:val="0020774C"/>
    <w:rsid w:val="0021047A"/>
    <w:rsid w:val="0021133C"/>
    <w:rsid w:val="00212F0C"/>
    <w:rsid w:val="0021406C"/>
    <w:rsid w:val="00216929"/>
    <w:rsid w:val="00217A2F"/>
    <w:rsid w:val="00221F13"/>
    <w:rsid w:val="00230180"/>
    <w:rsid w:val="00231101"/>
    <w:rsid w:val="002330C3"/>
    <w:rsid w:val="00233EDA"/>
    <w:rsid w:val="00237669"/>
    <w:rsid w:val="002416F5"/>
    <w:rsid w:val="00242528"/>
    <w:rsid w:val="0024292A"/>
    <w:rsid w:val="00246DD2"/>
    <w:rsid w:val="00247226"/>
    <w:rsid w:val="002501FE"/>
    <w:rsid w:val="0025114A"/>
    <w:rsid w:val="00254B0D"/>
    <w:rsid w:val="002564E7"/>
    <w:rsid w:val="00256B8E"/>
    <w:rsid w:val="002630E1"/>
    <w:rsid w:val="00271C10"/>
    <w:rsid w:val="002738BA"/>
    <w:rsid w:val="00273F3A"/>
    <w:rsid w:val="00276327"/>
    <w:rsid w:val="00280ABC"/>
    <w:rsid w:val="00283080"/>
    <w:rsid w:val="00285604"/>
    <w:rsid w:val="00286018"/>
    <w:rsid w:val="002907A6"/>
    <w:rsid w:val="00292B9C"/>
    <w:rsid w:val="00293C3F"/>
    <w:rsid w:val="00293D51"/>
    <w:rsid w:val="00294C8D"/>
    <w:rsid w:val="00296C34"/>
    <w:rsid w:val="002A3877"/>
    <w:rsid w:val="002B2011"/>
    <w:rsid w:val="002B2077"/>
    <w:rsid w:val="002B2AD5"/>
    <w:rsid w:val="002B363F"/>
    <w:rsid w:val="002B3E25"/>
    <w:rsid w:val="002B58E9"/>
    <w:rsid w:val="002C3D78"/>
    <w:rsid w:val="002C6143"/>
    <w:rsid w:val="002C7396"/>
    <w:rsid w:val="002C7C70"/>
    <w:rsid w:val="002D0C05"/>
    <w:rsid w:val="002D1C60"/>
    <w:rsid w:val="002D50C1"/>
    <w:rsid w:val="002D72B5"/>
    <w:rsid w:val="002E0772"/>
    <w:rsid w:val="002E1338"/>
    <w:rsid w:val="002E37C2"/>
    <w:rsid w:val="002E57B2"/>
    <w:rsid w:val="002F542E"/>
    <w:rsid w:val="002F6070"/>
    <w:rsid w:val="002F68FC"/>
    <w:rsid w:val="002F7290"/>
    <w:rsid w:val="0030042C"/>
    <w:rsid w:val="00300E5F"/>
    <w:rsid w:val="003014D3"/>
    <w:rsid w:val="00302A5C"/>
    <w:rsid w:val="00305547"/>
    <w:rsid w:val="00313E18"/>
    <w:rsid w:val="003177DD"/>
    <w:rsid w:val="00317B6B"/>
    <w:rsid w:val="00320960"/>
    <w:rsid w:val="003213FE"/>
    <w:rsid w:val="00321470"/>
    <w:rsid w:val="003239F0"/>
    <w:rsid w:val="00323A26"/>
    <w:rsid w:val="00325B10"/>
    <w:rsid w:val="00336BE0"/>
    <w:rsid w:val="00337259"/>
    <w:rsid w:val="00340386"/>
    <w:rsid w:val="00342A30"/>
    <w:rsid w:val="00342AB7"/>
    <w:rsid w:val="0034748C"/>
    <w:rsid w:val="00352036"/>
    <w:rsid w:val="003549FD"/>
    <w:rsid w:val="00354F0A"/>
    <w:rsid w:val="00356BB6"/>
    <w:rsid w:val="00361D41"/>
    <w:rsid w:val="00365D3B"/>
    <w:rsid w:val="00374246"/>
    <w:rsid w:val="00376D29"/>
    <w:rsid w:val="003835BC"/>
    <w:rsid w:val="00387882"/>
    <w:rsid w:val="00390283"/>
    <w:rsid w:val="0039188C"/>
    <w:rsid w:val="00397E5F"/>
    <w:rsid w:val="003A1694"/>
    <w:rsid w:val="003A290C"/>
    <w:rsid w:val="003A2D89"/>
    <w:rsid w:val="003A319F"/>
    <w:rsid w:val="003A5CCC"/>
    <w:rsid w:val="003A6871"/>
    <w:rsid w:val="003A74CE"/>
    <w:rsid w:val="003B1FC8"/>
    <w:rsid w:val="003B4412"/>
    <w:rsid w:val="003B4E2E"/>
    <w:rsid w:val="003B647D"/>
    <w:rsid w:val="003B6784"/>
    <w:rsid w:val="003C1B32"/>
    <w:rsid w:val="003C7918"/>
    <w:rsid w:val="003D023D"/>
    <w:rsid w:val="003D0BB4"/>
    <w:rsid w:val="003D0F65"/>
    <w:rsid w:val="003D110C"/>
    <w:rsid w:val="003D6456"/>
    <w:rsid w:val="003D7BDA"/>
    <w:rsid w:val="003D7BF9"/>
    <w:rsid w:val="003E1608"/>
    <w:rsid w:val="003E313E"/>
    <w:rsid w:val="003E51B7"/>
    <w:rsid w:val="003E686B"/>
    <w:rsid w:val="003E74DF"/>
    <w:rsid w:val="003E7D20"/>
    <w:rsid w:val="003F091B"/>
    <w:rsid w:val="003F3F73"/>
    <w:rsid w:val="003F7FE3"/>
    <w:rsid w:val="00402064"/>
    <w:rsid w:val="004050FE"/>
    <w:rsid w:val="00410F16"/>
    <w:rsid w:val="0041314F"/>
    <w:rsid w:val="00413D29"/>
    <w:rsid w:val="004174D3"/>
    <w:rsid w:val="004274A2"/>
    <w:rsid w:val="004345B9"/>
    <w:rsid w:val="004376C8"/>
    <w:rsid w:val="00441913"/>
    <w:rsid w:val="00441C01"/>
    <w:rsid w:val="00444120"/>
    <w:rsid w:val="004446AA"/>
    <w:rsid w:val="00451E81"/>
    <w:rsid w:val="00454A2E"/>
    <w:rsid w:val="00454A48"/>
    <w:rsid w:val="00461281"/>
    <w:rsid w:val="00461BA8"/>
    <w:rsid w:val="00464D65"/>
    <w:rsid w:val="00467578"/>
    <w:rsid w:val="004731B6"/>
    <w:rsid w:val="0047450B"/>
    <w:rsid w:val="00474B1C"/>
    <w:rsid w:val="00474EA3"/>
    <w:rsid w:val="00475762"/>
    <w:rsid w:val="004774BD"/>
    <w:rsid w:val="00477677"/>
    <w:rsid w:val="00480F98"/>
    <w:rsid w:val="00493204"/>
    <w:rsid w:val="00494038"/>
    <w:rsid w:val="004948BA"/>
    <w:rsid w:val="004A0930"/>
    <w:rsid w:val="004A0A34"/>
    <w:rsid w:val="004A1962"/>
    <w:rsid w:val="004A43C4"/>
    <w:rsid w:val="004A64F1"/>
    <w:rsid w:val="004A7B03"/>
    <w:rsid w:val="004B063A"/>
    <w:rsid w:val="004B3BCB"/>
    <w:rsid w:val="004B3C6D"/>
    <w:rsid w:val="004B51A1"/>
    <w:rsid w:val="004B53EA"/>
    <w:rsid w:val="004B552F"/>
    <w:rsid w:val="004C2D84"/>
    <w:rsid w:val="004C4327"/>
    <w:rsid w:val="004D04F1"/>
    <w:rsid w:val="004D095A"/>
    <w:rsid w:val="004D29EE"/>
    <w:rsid w:val="004D5D38"/>
    <w:rsid w:val="004E7E04"/>
    <w:rsid w:val="004E7E5D"/>
    <w:rsid w:val="004F2188"/>
    <w:rsid w:val="004F5853"/>
    <w:rsid w:val="004F7965"/>
    <w:rsid w:val="005027AD"/>
    <w:rsid w:val="005031C2"/>
    <w:rsid w:val="005032D8"/>
    <w:rsid w:val="00510D56"/>
    <w:rsid w:val="005116AD"/>
    <w:rsid w:val="00517519"/>
    <w:rsid w:val="0052224B"/>
    <w:rsid w:val="005222E3"/>
    <w:rsid w:val="005237F0"/>
    <w:rsid w:val="0052673C"/>
    <w:rsid w:val="0052674D"/>
    <w:rsid w:val="00530B87"/>
    <w:rsid w:val="005310F9"/>
    <w:rsid w:val="00531AE8"/>
    <w:rsid w:val="00532141"/>
    <w:rsid w:val="005325DB"/>
    <w:rsid w:val="005327E6"/>
    <w:rsid w:val="00533F9A"/>
    <w:rsid w:val="00534711"/>
    <w:rsid w:val="005353A7"/>
    <w:rsid w:val="00536162"/>
    <w:rsid w:val="00537861"/>
    <w:rsid w:val="00547556"/>
    <w:rsid w:val="00550E96"/>
    <w:rsid w:val="00552FC6"/>
    <w:rsid w:val="00553960"/>
    <w:rsid w:val="005567CD"/>
    <w:rsid w:val="00556A0E"/>
    <w:rsid w:val="00556F26"/>
    <w:rsid w:val="005602B2"/>
    <w:rsid w:val="00566A09"/>
    <w:rsid w:val="00571D3C"/>
    <w:rsid w:val="00571F31"/>
    <w:rsid w:val="00572DA3"/>
    <w:rsid w:val="00573DDC"/>
    <w:rsid w:val="005757A1"/>
    <w:rsid w:val="0058373C"/>
    <w:rsid w:val="0058410C"/>
    <w:rsid w:val="0058527B"/>
    <w:rsid w:val="00585CD8"/>
    <w:rsid w:val="00587250"/>
    <w:rsid w:val="00587495"/>
    <w:rsid w:val="0059038E"/>
    <w:rsid w:val="005908F2"/>
    <w:rsid w:val="00592B96"/>
    <w:rsid w:val="00593A50"/>
    <w:rsid w:val="00593DBF"/>
    <w:rsid w:val="00595D3F"/>
    <w:rsid w:val="00597818"/>
    <w:rsid w:val="005A039A"/>
    <w:rsid w:val="005A21F9"/>
    <w:rsid w:val="005A2DFB"/>
    <w:rsid w:val="005A7C74"/>
    <w:rsid w:val="005B01AB"/>
    <w:rsid w:val="005B0932"/>
    <w:rsid w:val="005B1122"/>
    <w:rsid w:val="005B2209"/>
    <w:rsid w:val="005B2265"/>
    <w:rsid w:val="005B2465"/>
    <w:rsid w:val="005B3681"/>
    <w:rsid w:val="005C00F4"/>
    <w:rsid w:val="005C0E70"/>
    <w:rsid w:val="005C291F"/>
    <w:rsid w:val="005C3678"/>
    <w:rsid w:val="005C59A7"/>
    <w:rsid w:val="005D0EA3"/>
    <w:rsid w:val="005D1131"/>
    <w:rsid w:val="005D1B44"/>
    <w:rsid w:val="005D54BD"/>
    <w:rsid w:val="005E223A"/>
    <w:rsid w:val="005E30C2"/>
    <w:rsid w:val="005E5F54"/>
    <w:rsid w:val="005F17B1"/>
    <w:rsid w:val="005F2BCC"/>
    <w:rsid w:val="005F5C58"/>
    <w:rsid w:val="005F61BD"/>
    <w:rsid w:val="005F7CF5"/>
    <w:rsid w:val="006017E6"/>
    <w:rsid w:val="00603374"/>
    <w:rsid w:val="00603A49"/>
    <w:rsid w:val="00604B1E"/>
    <w:rsid w:val="00605DEA"/>
    <w:rsid w:val="00610B3D"/>
    <w:rsid w:val="00611B6B"/>
    <w:rsid w:val="00612829"/>
    <w:rsid w:val="0061320F"/>
    <w:rsid w:val="0061390B"/>
    <w:rsid w:val="00614656"/>
    <w:rsid w:val="00620590"/>
    <w:rsid w:val="00620E80"/>
    <w:rsid w:val="0062194E"/>
    <w:rsid w:val="006239A1"/>
    <w:rsid w:val="0062549A"/>
    <w:rsid w:val="006273E9"/>
    <w:rsid w:val="00631556"/>
    <w:rsid w:val="0063176E"/>
    <w:rsid w:val="006321A1"/>
    <w:rsid w:val="006323BD"/>
    <w:rsid w:val="006326D5"/>
    <w:rsid w:val="00632C04"/>
    <w:rsid w:val="00633839"/>
    <w:rsid w:val="00633A5C"/>
    <w:rsid w:val="00634C5B"/>
    <w:rsid w:val="00636392"/>
    <w:rsid w:val="0063712A"/>
    <w:rsid w:val="00637890"/>
    <w:rsid w:val="006400A1"/>
    <w:rsid w:val="00640EFA"/>
    <w:rsid w:val="00641630"/>
    <w:rsid w:val="0064620F"/>
    <w:rsid w:val="00651AA5"/>
    <w:rsid w:val="00651F37"/>
    <w:rsid w:val="0065206E"/>
    <w:rsid w:val="00652657"/>
    <w:rsid w:val="0065578C"/>
    <w:rsid w:val="0065597B"/>
    <w:rsid w:val="006574D3"/>
    <w:rsid w:val="00657963"/>
    <w:rsid w:val="0066327C"/>
    <w:rsid w:val="006705A2"/>
    <w:rsid w:val="0067158F"/>
    <w:rsid w:val="00672894"/>
    <w:rsid w:val="00674F2A"/>
    <w:rsid w:val="00680F31"/>
    <w:rsid w:val="006826F9"/>
    <w:rsid w:val="00682B1C"/>
    <w:rsid w:val="00683FA8"/>
    <w:rsid w:val="006840E1"/>
    <w:rsid w:val="00685A6F"/>
    <w:rsid w:val="006870B0"/>
    <w:rsid w:val="00692431"/>
    <w:rsid w:val="0069436E"/>
    <w:rsid w:val="00696C7E"/>
    <w:rsid w:val="006A25DC"/>
    <w:rsid w:val="006A74D6"/>
    <w:rsid w:val="006B02F4"/>
    <w:rsid w:val="006B0544"/>
    <w:rsid w:val="006B0818"/>
    <w:rsid w:val="006B0B69"/>
    <w:rsid w:val="006B1464"/>
    <w:rsid w:val="006B19B0"/>
    <w:rsid w:val="006B49EF"/>
    <w:rsid w:val="006C640D"/>
    <w:rsid w:val="006C759E"/>
    <w:rsid w:val="006D2D26"/>
    <w:rsid w:val="006D2D92"/>
    <w:rsid w:val="006E0C4F"/>
    <w:rsid w:val="006E1A81"/>
    <w:rsid w:val="006F652C"/>
    <w:rsid w:val="006F7AAF"/>
    <w:rsid w:val="00700410"/>
    <w:rsid w:val="00703D22"/>
    <w:rsid w:val="00706622"/>
    <w:rsid w:val="00715BA1"/>
    <w:rsid w:val="007245D6"/>
    <w:rsid w:val="00731F4D"/>
    <w:rsid w:val="007327D2"/>
    <w:rsid w:val="00733FBD"/>
    <w:rsid w:val="007401BC"/>
    <w:rsid w:val="00740C6E"/>
    <w:rsid w:val="007422D3"/>
    <w:rsid w:val="00746958"/>
    <w:rsid w:val="0075328F"/>
    <w:rsid w:val="00753D82"/>
    <w:rsid w:val="00753EB1"/>
    <w:rsid w:val="00756BE2"/>
    <w:rsid w:val="00756C36"/>
    <w:rsid w:val="00762323"/>
    <w:rsid w:val="00764E83"/>
    <w:rsid w:val="007703D6"/>
    <w:rsid w:val="0077243B"/>
    <w:rsid w:val="007755D2"/>
    <w:rsid w:val="007767E1"/>
    <w:rsid w:val="0079678F"/>
    <w:rsid w:val="007A1F6D"/>
    <w:rsid w:val="007A2409"/>
    <w:rsid w:val="007A27B4"/>
    <w:rsid w:val="007A29B3"/>
    <w:rsid w:val="007A2C4E"/>
    <w:rsid w:val="007A4AA9"/>
    <w:rsid w:val="007A50BB"/>
    <w:rsid w:val="007A5916"/>
    <w:rsid w:val="007A66C6"/>
    <w:rsid w:val="007A6A96"/>
    <w:rsid w:val="007B1DA2"/>
    <w:rsid w:val="007B25A5"/>
    <w:rsid w:val="007B3768"/>
    <w:rsid w:val="007B44F5"/>
    <w:rsid w:val="007C7438"/>
    <w:rsid w:val="007D0C9C"/>
    <w:rsid w:val="007D5873"/>
    <w:rsid w:val="007E1ADE"/>
    <w:rsid w:val="007E1F4D"/>
    <w:rsid w:val="007E26AC"/>
    <w:rsid w:val="007E2FA1"/>
    <w:rsid w:val="007E33B8"/>
    <w:rsid w:val="007E37A1"/>
    <w:rsid w:val="007E4F09"/>
    <w:rsid w:val="007E5E77"/>
    <w:rsid w:val="007F796D"/>
    <w:rsid w:val="00802A11"/>
    <w:rsid w:val="00804C3E"/>
    <w:rsid w:val="0081192C"/>
    <w:rsid w:val="008120C1"/>
    <w:rsid w:val="0081295C"/>
    <w:rsid w:val="00813002"/>
    <w:rsid w:val="0081556B"/>
    <w:rsid w:val="00815C63"/>
    <w:rsid w:val="008164A1"/>
    <w:rsid w:val="00816C6F"/>
    <w:rsid w:val="0081751E"/>
    <w:rsid w:val="00821766"/>
    <w:rsid w:val="00822B4C"/>
    <w:rsid w:val="008233F8"/>
    <w:rsid w:val="00823DD6"/>
    <w:rsid w:val="00824A3B"/>
    <w:rsid w:val="00830232"/>
    <w:rsid w:val="00832F45"/>
    <w:rsid w:val="00833CBF"/>
    <w:rsid w:val="008359C7"/>
    <w:rsid w:val="008437CA"/>
    <w:rsid w:val="00844084"/>
    <w:rsid w:val="00844D1B"/>
    <w:rsid w:val="00845B4E"/>
    <w:rsid w:val="008476D3"/>
    <w:rsid w:val="008477C9"/>
    <w:rsid w:val="0085589C"/>
    <w:rsid w:val="00856069"/>
    <w:rsid w:val="00857350"/>
    <w:rsid w:val="00865D49"/>
    <w:rsid w:val="00867BB7"/>
    <w:rsid w:val="00875596"/>
    <w:rsid w:val="00881B0C"/>
    <w:rsid w:val="0088250D"/>
    <w:rsid w:val="00887941"/>
    <w:rsid w:val="00890143"/>
    <w:rsid w:val="008943E0"/>
    <w:rsid w:val="00895C34"/>
    <w:rsid w:val="008971AB"/>
    <w:rsid w:val="008A1914"/>
    <w:rsid w:val="008A4BAA"/>
    <w:rsid w:val="008A53E4"/>
    <w:rsid w:val="008A640F"/>
    <w:rsid w:val="008B54CC"/>
    <w:rsid w:val="008B74C2"/>
    <w:rsid w:val="008B78A1"/>
    <w:rsid w:val="008C060F"/>
    <w:rsid w:val="008C095C"/>
    <w:rsid w:val="008C4CDF"/>
    <w:rsid w:val="008C79FA"/>
    <w:rsid w:val="008D5782"/>
    <w:rsid w:val="008E17AA"/>
    <w:rsid w:val="008E1F5B"/>
    <w:rsid w:val="008E1F75"/>
    <w:rsid w:val="008E37F4"/>
    <w:rsid w:val="008E5446"/>
    <w:rsid w:val="008E69AE"/>
    <w:rsid w:val="008F1FF0"/>
    <w:rsid w:val="008F2ABF"/>
    <w:rsid w:val="008F5A27"/>
    <w:rsid w:val="008F7FD4"/>
    <w:rsid w:val="009044A9"/>
    <w:rsid w:val="00911C1B"/>
    <w:rsid w:val="00911FBF"/>
    <w:rsid w:val="00913936"/>
    <w:rsid w:val="00914331"/>
    <w:rsid w:val="00920469"/>
    <w:rsid w:val="00920CD5"/>
    <w:rsid w:val="00920D88"/>
    <w:rsid w:val="00920F60"/>
    <w:rsid w:val="009229C6"/>
    <w:rsid w:val="00925A92"/>
    <w:rsid w:val="00931BD2"/>
    <w:rsid w:val="009320A0"/>
    <w:rsid w:val="00932CD2"/>
    <w:rsid w:val="00934471"/>
    <w:rsid w:val="00934BFF"/>
    <w:rsid w:val="00937807"/>
    <w:rsid w:val="0094403D"/>
    <w:rsid w:val="00944520"/>
    <w:rsid w:val="00947A5B"/>
    <w:rsid w:val="00947E5C"/>
    <w:rsid w:val="00950271"/>
    <w:rsid w:val="009507C5"/>
    <w:rsid w:val="009515A1"/>
    <w:rsid w:val="009524A7"/>
    <w:rsid w:val="00953A55"/>
    <w:rsid w:val="00954FFD"/>
    <w:rsid w:val="00955035"/>
    <w:rsid w:val="00957793"/>
    <w:rsid w:val="00963528"/>
    <w:rsid w:val="009642B9"/>
    <w:rsid w:val="0096488A"/>
    <w:rsid w:val="0096700B"/>
    <w:rsid w:val="00982A96"/>
    <w:rsid w:val="00986536"/>
    <w:rsid w:val="00994401"/>
    <w:rsid w:val="00995B5A"/>
    <w:rsid w:val="009977A2"/>
    <w:rsid w:val="009A0966"/>
    <w:rsid w:val="009A6563"/>
    <w:rsid w:val="009A6B1B"/>
    <w:rsid w:val="009B03F4"/>
    <w:rsid w:val="009B62CE"/>
    <w:rsid w:val="009B6964"/>
    <w:rsid w:val="009C152D"/>
    <w:rsid w:val="009C206E"/>
    <w:rsid w:val="009C2CC3"/>
    <w:rsid w:val="009C2EDA"/>
    <w:rsid w:val="009D02F9"/>
    <w:rsid w:val="009D5D2B"/>
    <w:rsid w:val="009D630A"/>
    <w:rsid w:val="009D6F46"/>
    <w:rsid w:val="009E18AF"/>
    <w:rsid w:val="009E536F"/>
    <w:rsid w:val="009E6492"/>
    <w:rsid w:val="009E6933"/>
    <w:rsid w:val="009E7496"/>
    <w:rsid w:val="009F027D"/>
    <w:rsid w:val="009F10C1"/>
    <w:rsid w:val="009F6BAC"/>
    <w:rsid w:val="009F7FF2"/>
    <w:rsid w:val="00A03F17"/>
    <w:rsid w:val="00A044F1"/>
    <w:rsid w:val="00A12FC6"/>
    <w:rsid w:val="00A13AC5"/>
    <w:rsid w:val="00A148A6"/>
    <w:rsid w:val="00A15020"/>
    <w:rsid w:val="00A162EF"/>
    <w:rsid w:val="00A25BB2"/>
    <w:rsid w:val="00A27948"/>
    <w:rsid w:val="00A355F6"/>
    <w:rsid w:val="00A44AD6"/>
    <w:rsid w:val="00A50513"/>
    <w:rsid w:val="00A514A5"/>
    <w:rsid w:val="00A527E7"/>
    <w:rsid w:val="00A53E47"/>
    <w:rsid w:val="00A5469A"/>
    <w:rsid w:val="00A5469F"/>
    <w:rsid w:val="00A54B83"/>
    <w:rsid w:val="00A56BD3"/>
    <w:rsid w:val="00A63A22"/>
    <w:rsid w:val="00A64DF8"/>
    <w:rsid w:val="00A6532E"/>
    <w:rsid w:val="00A65D36"/>
    <w:rsid w:val="00A66164"/>
    <w:rsid w:val="00A675B7"/>
    <w:rsid w:val="00A6796B"/>
    <w:rsid w:val="00A70307"/>
    <w:rsid w:val="00A733B4"/>
    <w:rsid w:val="00A736E7"/>
    <w:rsid w:val="00A81E24"/>
    <w:rsid w:val="00A835D4"/>
    <w:rsid w:val="00A85D5C"/>
    <w:rsid w:val="00A90C38"/>
    <w:rsid w:val="00A91AA3"/>
    <w:rsid w:val="00A91CDF"/>
    <w:rsid w:val="00A935B2"/>
    <w:rsid w:val="00A9464A"/>
    <w:rsid w:val="00A9489F"/>
    <w:rsid w:val="00A964AD"/>
    <w:rsid w:val="00A96655"/>
    <w:rsid w:val="00A972C4"/>
    <w:rsid w:val="00AB3C97"/>
    <w:rsid w:val="00AB540E"/>
    <w:rsid w:val="00AB648F"/>
    <w:rsid w:val="00AC02B4"/>
    <w:rsid w:val="00AC0EAD"/>
    <w:rsid w:val="00AC3684"/>
    <w:rsid w:val="00AC6786"/>
    <w:rsid w:val="00AC73B6"/>
    <w:rsid w:val="00AD0238"/>
    <w:rsid w:val="00AD0B26"/>
    <w:rsid w:val="00AD472C"/>
    <w:rsid w:val="00AE0A56"/>
    <w:rsid w:val="00AE0D94"/>
    <w:rsid w:val="00AE15CF"/>
    <w:rsid w:val="00AE4342"/>
    <w:rsid w:val="00AE61CD"/>
    <w:rsid w:val="00AE6AC0"/>
    <w:rsid w:val="00AF10FD"/>
    <w:rsid w:val="00AF3B73"/>
    <w:rsid w:val="00AF48DF"/>
    <w:rsid w:val="00AF690D"/>
    <w:rsid w:val="00AF6DEC"/>
    <w:rsid w:val="00AF726D"/>
    <w:rsid w:val="00B03DC3"/>
    <w:rsid w:val="00B048AF"/>
    <w:rsid w:val="00B0529E"/>
    <w:rsid w:val="00B0585D"/>
    <w:rsid w:val="00B12A4C"/>
    <w:rsid w:val="00B162D2"/>
    <w:rsid w:val="00B237F9"/>
    <w:rsid w:val="00B26D56"/>
    <w:rsid w:val="00B274DE"/>
    <w:rsid w:val="00B3255D"/>
    <w:rsid w:val="00B3524D"/>
    <w:rsid w:val="00B36D76"/>
    <w:rsid w:val="00B3744C"/>
    <w:rsid w:val="00B432DC"/>
    <w:rsid w:val="00B4361D"/>
    <w:rsid w:val="00B446CD"/>
    <w:rsid w:val="00B45724"/>
    <w:rsid w:val="00B46C4E"/>
    <w:rsid w:val="00B50B40"/>
    <w:rsid w:val="00B50F7C"/>
    <w:rsid w:val="00B51D45"/>
    <w:rsid w:val="00B54C2A"/>
    <w:rsid w:val="00B55085"/>
    <w:rsid w:val="00B62C63"/>
    <w:rsid w:val="00B64946"/>
    <w:rsid w:val="00B66512"/>
    <w:rsid w:val="00B66BBB"/>
    <w:rsid w:val="00B66F76"/>
    <w:rsid w:val="00B75CE3"/>
    <w:rsid w:val="00B7711A"/>
    <w:rsid w:val="00B82378"/>
    <w:rsid w:val="00B87134"/>
    <w:rsid w:val="00B90EA5"/>
    <w:rsid w:val="00B9182C"/>
    <w:rsid w:val="00B945FD"/>
    <w:rsid w:val="00BA0A0F"/>
    <w:rsid w:val="00BA0DAD"/>
    <w:rsid w:val="00BA3CDE"/>
    <w:rsid w:val="00BA605F"/>
    <w:rsid w:val="00BB6052"/>
    <w:rsid w:val="00BB616A"/>
    <w:rsid w:val="00BB7579"/>
    <w:rsid w:val="00BC13A4"/>
    <w:rsid w:val="00BC144B"/>
    <w:rsid w:val="00BD0BFE"/>
    <w:rsid w:val="00BD422D"/>
    <w:rsid w:val="00BE10B6"/>
    <w:rsid w:val="00BE3961"/>
    <w:rsid w:val="00BE4AFE"/>
    <w:rsid w:val="00BE570C"/>
    <w:rsid w:val="00BF00ED"/>
    <w:rsid w:val="00BF217F"/>
    <w:rsid w:val="00BF29EF"/>
    <w:rsid w:val="00BF40D2"/>
    <w:rsid w:val="00BF4B38"/>
    <w:rsid w:val="00BF6D9E"/>
    <w:rsid w:val="00BF730B"/>
    <w:rsid w:val="00C004E8"/>
    <w:rsid w:val="00C01D6A"/>
    <w:rsid w:val="00C06DC5"/>
    <w:rsid w:val="00C07483"/>
    <w:rsid w:val="00C07FA2"/>
    <w:rsid w:val="00C118DE"/>
    <w:rsid w:val="00C12EA8"/>
    <w:rsid w:val="00C13A20"/>
    <w:rsid w:val="00C1459B"/>
    <w:rsid w:val="00C14C40"/>
    <w:rsid w:val="00C15B8E"/>
    <w:rsid w:val="00C17122"/>
    <w:rsid w:val="00C21FC2"/>
    <w:rsid w:val="00C220C0"/>
    <w:rsid w:val="00C220E6"/>
    <w:rsid w:val="00C23106"/>
    <w:rsid w:val="00C24288"/>
    <w:rsid w:val="00C3644D"/>
    <w:rsid w:val="00C36BC4"/>
    <w:rsid w:val="00C40F11"/>
    <w:rsid w:val="00C42E4C"/>
    <w:rsid w:val="00C4384F"/>
    <w:rsid w:val="00C44A36"/>
    <w:rsid w:val="00C44FC2"/>
    <w:rsid w:val="00C50303"/>
    <w:rsid w:val="00C54B86"/>
    <w:rsid w:val="00C54BB0"/>
    <w:rsid w:val="00C54E58"/>
    <w:rsid w:val="00C57088"/>
    <w:rsid w:val="00C6207D"/>
    <w:rsid w:val="00C71643"/>
    <w:rsid w:val="00C74326"/>
    <w:rsid w:val="00C82BB2"/>
    <w:rsid w:val="00C849CB"/>
    <w:rsid w:val="00C86B99"/>
    <w:rsid w:val="00C90AD8"/>
    <w:rsid w:val="00C90F58"/>
    <w:rsid w:val="00C913B2"/>
    <w:rsid w:val="00C91AE6"/>
    <w:rsid w:val="00C926AF"/>
    <w:rsid w:val="00C92E3D"/>
    <w:rsid w:val="00CA2BF6"/>
    <w:rsid w:val="00CA3A75"/>
    <w:rsid w:val="00CA4663"/>
    <w:rsid w:val="00CB0891"/>
    <w:rsid w:val="00CB0D7A"/>
    <w:rsid w:val="00CD032E"/>
    <w:rsid w:val="00CD625C"/>
    <w:rsid w:val="00CD6F12"/>
    <w:rsid w:val="00CE018E"/>
    <w:rsid w:val="00CE07AA"/>
    <w:rsid w:val="00CE2E68"/>
    <w:rsid w:val="00CE3BDF"/>
    <w:rsid w:val="00CE5AF1"/>
    <w:rsid w:val="00CE5B7B"/>
    <w:rsid w:val="00CF018A"/>
    <w:rsid w:val="00CF35BC"/>
    <w:rsid w:val="00CF3676"/>
    <w:rsid w:val="00CF4330"/>
    <w:rsid w:val="00CF7171"/>
    <w:rsid w:val="00CF75BA"/>
    <w:rsid w:val="00D00EC4"/>
    <w:rsid w:val="00D0459E"/>
    <w:rsid w:val="00D04DAB"/>
    <w:rsid w:val="00D05C4B"/>
    <w:rsid w:val="00D06C21"/>
    <w:rsid w:val="00D0785A"/>
    <w:rsid w:val="00D07A23"/>
    <w:rsid w:val="00D1102F"/>
    <w:rsid w:val="00D119CB"/>
    <w:rsid w:val="00D1207A"/>
    <w:rsid w:val="00D138C3"/>
    <w:rsid w:val="00D14F1E"/>
    <w:rsid w:val="00D162F1"/>
    <w:rsid w:val="00D172F6"/>
    <w:rsid w:val="00D20228"/>
    <w:rsid w:val="00D25CB4"/>
    <w:rsid w:val="00D2625F"/>
    <w:rsid w:val="00D270C6"/>
    <w:rsid w:val="00D30980"/>
    <w:rsid w:val="00D31F08"/>
    <w:rsid w:val="00D3516A"/>
    <w:rsid w:val="00D3766E"/>
    <w:rsid w:val="00D40A19"/>
    <w:rsid w:val="00D446CE"/>
    <w:rsid w:val="00D46E43"/>
    <w:rsid w:val="00D47944"/>
    <w:rsid w:val="00D547D2"/>
    <w:rsid w:val="00D554F6"/>
    <w:rsid w:val="00D556AA"/>
    <w:rsid w:val="00D57C7A"/>
    <w:rsid w:val="00D60208"/>
    <w:rsid w:val="00D62F0E"/>
    <w:rsid w:val="00D64F3D"/>
    <w:rsid w:val="00D730A6"/>
    <w:rsid w:val="00D74D34"/>
    <w:rsid w:val="00D7546B"/>
    <w:rsid w:val="00D75DF5"/>
    <w:rsid w:val="00D80093"/>
    <w:rsid w:val="00D819D4"/>
    <w:rsid w:val="00D91A07"/>
    <w:rsid w:val="00D926E8"/>
    <w:rsid w:val="00D93425"/>
    <w:rsid w:val="00D94306"/>
    <w:rsid w:val="00D95E57"/>
    <w:rsid w:val="00D966DA"/>
    <w:rsid w:val="00DA019F"/>
    <w:rsid w:val="00DA3E29"/>
    <w:rsid w:val="00DB15B7"/>
    <w:rsid w:val="00DB4830"/>
    <w:rsid w:val="00DB661B"/>
    <w:rsid w:val="00DB6F8A"/>
    <w:rsid w:val="00DB7C46"/>
    <w:rsid w:val="00DC6D48"/>
    <w:rsid w:val="00DC7A55"/>
    <w:rsid w:val="00DD22D7"/>
    <w:rsid w:val="00DD2433"/>
    <w:rsid w:val="00DD31E9"/>
    <w:rsid w:val="00DD501F"/>
    <w:rsid w:val="00DD54AC"/>
    <w:rsid w:val="00DE1FC7"/>
    <w:rsid w:val="00DE3A10"/>
    <w:rsid w:val="00DE3DAD"/>
    <w:rsid w:val="00DE48B2"/>
    <w:rsid w:val="00DF081E"/>
    <w:rsid w:val="00DF109B"/>
    <w:rsid w:val="00DF6C35"/>
    <w:rsid w:val="00E00A09"/>
    <w:rsid w:val="00E03FDD"/>
    <w:rsid w:val="00E04B40"/>
    <w:rsid w:val="00E04D47"/>
    <w:rsid w:val="00E067D1"/>
    <w:rsid w:val="00E112D1"/>
    <w:rsid w:val="00E127BD"/>
    <w:rsid w:val="00E153D8"/>
    <w:rsid w:val="00E1633D"/>
    <w:rsid w:val="00E200FC"/>
    <w:rsid w:val="00E20EEE"/>
    <w:rsid w:val="00E25960"/>
    <w:rsid w:val="00E368CB"/>
    <w:rsid w:val="00E40CC0"/>
    <w:rsid w:val="00E455EE"/>
    <w:rsid w:val="00E463D8"/>
    <w:rsid w:val="00E46DF3"/>
    <w:rsid w:val="00E4765F"/>
    <w:rsid w:val="00E51E3D"/>
    <w:rsid w:val="00E51EBC"/>
    <w:rsid w:val="00E54351"/>
    <w:rsid w:val="00E60E7B"/>
    <w:rsid w:val="00E62BDE"/>
    <w:rsid w:val="00E648C4"/>
    <w:rsid w:val="00E67372"/>
    <w:rsid w:val="00E70C35"/>
    <w:rsid w:val="00E7402B"/>
    <w:rsid w:val="00E769FB"/>
    <w:rsid w:val="00E76CC1"/>
    <w:rsid w:val="00E803F7"/>
    <w:rsid w:val="00E81397"/>
    <w:rsid w:val="00E82AD5"/>
    <w:rsid w:val="00E83550"/>
    <w:rsid w:val="00E908DA"/>
    <w:rsid w:val="00E90A9E"/>
    <w:rsid w:val="00E9453A"/>
    <w:rsid w:val="00E95764"/>
    <w:rsid w:val="00EA23D0"/>
    <w:rsid w:val="00EA320F"/>
    <w:rsid w:val="00EA3D81"/>
    <w:rsid w:val="00EA5F71"/>
    <w:rsid w:val="00EA6421"/>
    <w:rsid w:val="00EA7A64"/>
    <w:rsid w:val="00EB08EF"/>
    <w:rsid w:val="00EB13BF"/>
    <w:rsid w:val="00EB364F"/>
    <w:rsid w:val="00EB4015"/>
    <w:rsid w:val="00EB5A15"/>
    <w:rsid w:val="00EC162D"/>
    <w:rsid w:val="00EC4EE9"/>
    <w:rsid w:val="00ED62B9"/>
    <w:rsid w:val="00ED6392"/>
    <w:rsid w:val="00ED63B3"/>
    <w:rsid w:val="00EE0A09"/>
    <w:rsid w:val="00EE1BB3"/>
    <w:rsid w:val="00EE22F3"/>
    <w:rsid w:val="00EE2803"/>
    <w:rsid w:val="00EE5D85"/>
    <w:rsid w:val="00EE6326"/>
    <w:rsid w:val="00EE639A"/>
    <w:rsid w:val="00EF430F"/>
    <w:rsid w:val="00EF6C71"/>
    <w:rsid w:val="00EF7991"/>
    <w:rsid w:val="00EF7B4D"/>
    <w:rsid w:val="00F036FA"/>
    <w:rsid w:val="00F04FAE"/>
    <w:rsid w:val="00F05429"/>
    <w:rsid w:val="00F05DC0"/>
    <w:rsid w:val="00F10BA7"/>
    <w:rsid w:val="00F1247F"/>
    <w:rsid w:val="00F164D7"/>
    <w:rsid w:val="00F16F17"/>
    <w:rsid w:val="00F20D9D"/>
    <w:rsid w:val="00F22B5B"/>
    <w:rsid w:val="00F246D3"/>
    <w:rsid w:val="00F308BF"/>
    <w:rsid w:val="00F350F0"/>
    <w:rsid w:val="00F36E31"/>
    <w:rsid w:val="00F374F9"/>
    <w:rsid w:val="00F37589"/>
    <w:rsid w:val="00F42EE6"/>
    <w:rsid w:val="00F52C94"/>
    <w:rsid w:val="00F530A4"/>
    <w:rsid w:val="00F54814"/>
    <w:rsid w:val="00F54A92"/>
    <w:rsid w:val="00F61B07"/>
    <w:rsid w:val="00F6628F"/>
    <w:rsid w:val="00F71B34"/>
    <w:rsid w:val="00F72E40"/>
    <w:rsid w:val="00F73AC2"/>
    <w:rsid w:val="00F77D66"/>
    <w:rsid w:val="00F869D6"/>
    <w:rsid w:val="00F91FCE"/>
    <w:rsid w:val="00FA42A4"/>
    <w:rsid w:val="00FA5BD0"/>
    <w:rsid w:val="00FA65C7"/>
    <w:rsid w:val="00FB06E0"/>
    <w:rsid w:val="00FB0D13"/>
    <w:rsid w:val="00FB309E"/>
    <w:rsid w:val="00FB5B19"/>
    <w:rsid w:val="00FB61D4"/>
    <w:rsid w:val="00FB6516"/>
    <w:rsid w:val="00FB6CC0"/>
    <w:rsid w:val="00FB6E76"/>
    <w:rsid w:val="00FD4364"/>
    <w:rsid w:val="00FD4EA7"/>
    <w:rsid w:val="00FD721B"/>
    <w:rsid w:val="00FE086F"/>
    <w:rsid w:val="00FE08D2"/>
    <w:rsid w:val="00FE1067"/>
    <w:rsid w:val="00FE1799"/>
    <w:rsid w:val="00FE29A4"/>
    <w:rsid w:val="00FE4539"/>
    <w:rsid w:val="00FE4D19"/>
    <w:rsid w:val="00FF0CEA"/>
    <w:rsid w:val="00FF32A4"/>
    <w:rsid w:val="00FF5874"/>
    <w:rsid w:val="00FF65A0"/>
    <w:rsid w:val="00FF7D8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07DF8A7"/>
  <w15:chartTrackingRefBased/>
  <w15:docId w15:val="{9B36995F-3F38-45F7-AD4B-BFD49C7F8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37CA"/>
    <w:pPr>
      <w:spacing w:after="200" w:line="276" w:lineRule="auto"/>
    </w:pPr>
    <w:rPr>
      <w:rFonts w:eastAsiaTheme="minorEastAsia"/>
      <w:lang w:eastAsia="tr-TR"/>
    </w:rPr>
  </w:style>
  <w:style w:type="paragraph" w:styleId="Balk1">
    <w:name w:val="heading 1"/>
    <w:basedOn w:val="Normal"/>
    <w:next w:val="Normal"/>
    <w:link w:val="Balk1Char"/>
    <w:qFormat/>
    <w:rsid w:val="001C598F"/>
    <w:pPr>
      <w:keepNext/>
      <w:spacing w:after="0" w:line="240" w:lineRule="auto"/>
      <w:jc w:val="center"/>
      <w:outlineLvl w:val="0"/>
    </w:pPr>
    <w:rPr>
      <w:rFonts w:ascii="Times New Roman" w:eastAsia="Times New Roman" w:hAnsi="Times New Roman" w:cs="Times New Roman"/>
      <w:sz w:val="24"/>
      <w:szCs w:val="20"/>
    </w:rPr>
  </w:style>
  <w:style w:type="paragraph" w:styleId="Balk5">
    <w:name w:val="heading 5"/>
    <w:basedOn w:val="Normal"/>
    <w:next w:val="Normal"/>
    <w:link w:val="Balk5Char"/>
    <w:qFormat/>
    <w:rsid w:val="001C598F"/>
    <w:pPr>
      <w:keepNext/>
      <w:spacing w:after="0" w:line="240" w:lineRule="auto"/>
      <w:jc w:val="center"/>
      <w:outlineLvl w:val="4"/>
    </w:pPr>
    <w:rPr>
      <w:rFonts w:ascii="Times New Roman" w:eastAsia="Times New Roman" w:hAnsi="Times New Roman" w:cs="Times New Roman"/>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1C598F"/>
    <w:rPr>
      <w:rFonts w:ascii="Times New Roman" w:eastAsia="Times New Roman" w:hAnsi="Times New Roman" w:cs="Times New Roman"/>
      <w:sz w:val="24"/>
      <w:szCs w:val="20"/>
      <w:lang w:eastAsia="tr-TR"/>
    </w:rPr>
  </w:style>
  <w:style w:type="character" w:customStyle="1" w:styleId="Balk5Char">
    <w:name w:val="Başlık 5 Char"/>
    <w:basedOn w:val="VarsaylanParagrafYazTipi"/>
    <w:link w:val="Balk5"/>
    <w:rsid w:val="001C598F"/>
    <w:rPr>
      <w:rFonts w:ascii="Times New Roman" w:eastAsia="Times New Roman" w:hAnsi="Times New Roman" w:cs="Times New Roman"/>
      <w:b/>
      <w:sz w:val="20"/>
      <w:szCs w:val="20"/>
      <w:lang w:eastAsia="tr-TR"/>
    </w:rPr>
  </w:style>
  <w:style w:type="table" w:styleId="TabloKlavuzu">
    <w:name w:val="Table Grid"/>
    <w:basedOn w:val="NormalTablo"/>
    <w:uiPriority w:val="59"/>
    <w:rsid w:val="001C598F"/>
    <w:pPr>
      <w:spacing w:after="0" w:line="240" w:lineRule="auto"/>
    </w:pPr>
    <w:rPr>
      <w:rFonts w:eastAsiaTheme="minorEastAsia"/>
      <w:lang w:eastAsia="tr-T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ltBilgi">
    <w:name w:val="footer"/>
    <w:basedOn w:val="Normal"/>
    <w:link w:val="AltBilgiChar"/>
    <w:uiPriority w:val="99"/>
    <w:unhideWhenUsed/>
    <w:rsid w:val="001C598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C598F"/>
    <w:rPr>
      <w:rFonts w:eastAsiaTheme="minorEastAsia"/>
      <w:lang w:eastAsia="tr-TR"/>
    </w:rPr>
  </w:style>
  <w:style w:type="paragraph" w:styleId="NormalWeb">
    <w:name w:val="Normal (Web)"/>
    <w:basedOn w:val="Normal"/>
    <w:uiPriority w:val="99"/>
    <w:unhideWhenUsed/>
    <w:rsid w:val="00821766"/>
    <w:pPr>
      <w:spacing w:before="100" w:beforeAutospacing="1" w:after="100" w:afterAutospacing="1" w:line="240" w:lineRule="auto"/>
    </w:pPr>
    <w:rPr>
      <w:rFonts w:ascii="Times New Roman" w:hAnsi="Times New Roman" w:cs="Times New Roman"/>
      <w:sz w:val="24"/>
      <w:szCs w:val="24"/>
    </w:rPr>
  </w:style>
  <w:style w:type="table" w:styleId="ListeTablo7Renkli-Vurgu2">
    <w:name w:val="List Table 7 Colorful Accent 2"/>
    <w:basedOn w:val="NormalTablo"/>
    <w:uiPriority w:val="52"/>
    <w:rsid w:val="00821766"/>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lo7Renkli-Vurgu3">
    <w:name w:val="List Table 7 Colorful Accent 3"/>
    <w:basedOn w:val="NormalTablo"/>
    <w:uiPriority w:val="52"/>
    <w:rsid w:val="002A3877"/>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lo2">
    <w:name w:val="List Table 2"/>
    <w:basedOn w:val="NormalTablo"/>
    <w:uiPriority w:val="47"/>
    <w:rsid w:val="002A387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eParagraf">
    <w:name w:val="List Paragraph"/>
    <w:basedOn w:val="Normal"/>
    <w:uiPriority w:val="34"/>
    <w:qFormat/>
    <w:rsid w:val="0011063C"/>
    <w:pPr>
      <w:ind w:left="720"/>
      <w:contextualSpacing/>
    </w:pPr>
  </w:style>
  <w:style w:type="paragraph" w:styleId="BalonMetni">
    <w:name w:val="Balloon Text"/>
    <w:basedOn w:val="Normal"/>
    <w:link w:val="BalonMetniChar"/>
    <w:uiPriority w:val="99"/>
    <w:semiHidden/>
    <w:unhideWhenUsed/>
    <w:rsid w:val="003D6456"/>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3D6456"/>
    <w:rPr>
      <w:rFonts w:ascii="Segoe UI" w:eastAsiaTheme="minorEastAsia" w:hAnsi="Segoe UI" w:cs="Segoe UI"/>
      <w:sz w:val="18"/>
      <w:szCs w:val="18"/>
      <w:lang w:eastAsia="tr-TR"/>
    </w:rPr>
  </w:style>
  <w:style w:type="paragraph" w:styleId="GvdeMetni3">
    <w:name w:val="Body Text 3"/>
    <w:basedOn w:val="Normal"/>
    <w:link w:val="GvdeMetni3Char"/>
    <w:rsid w:val="000626E7"/>
    <w:pPr>
      <w:spacing w:after="0" w:line="360" w:lineRule="auto"/>
      <w:jc w:val="center"/>
    </w:pPr>
    <w:rPr>
      <w:rFonts w:ascii="Times New Roman" w:eastAsia="Times New Roman" w:hAnsi="Times New Roman" w:cs="Times New Roman"/>
      <w:b/>
      <w:bCs/>
      <w:sz w:val="24"/>
      <w:szCs w:val="24"/>
    </w:rPr>
  </w:style>
  <w:style w:type="character" w:customStyle="1" w:styleId="GvdeMetni3Char">
    <w:name w:val="Gövde Metni 3 Char"/>
    <w:basedOn w:val="VarsaylanParagrafYazTipi"/>
    <w:link w:val="GvdeMetni3"/>
    <w:rsid w:val="000626E7"/>
    <w:rPr>
      <w:rFonts w:ascii="Times New Roman" w:eastAsia="Times New Roman" w:hAnsi="Times New Roman" w:cs="Times New Roman"/>
      <w:b/>
      <w:bCs/>
      <w:sz w:val="24"/>
      <w:szCs w:val="24"/>
      <w:lang w:eastAsia="tr-TR"/>
    </w:rPr>
  </w:style>
  <w:style w:type="paragraph" w:styleId="stBilgi">
    <w:name w:val="header"/>
    <w:basedOn w:val="Normal"/>
    <w:link w:val="stBilgiChar"/>
    <w:uiPriority w:val="99"/>
    <w:unhideWhenUsed/>
    <w:rsid w:val="00ED63B3"/>
    <w:pPr>
      <w:tabs>
        <w:tab w:val="center" w:pos="4513"/>
        <w:tab w:val="right" w:pos="9026"/>
      </w:tabs>
      <w:spacing w:after="0" w:line="240" w:lineRule="auto"/>
    </w:pPr>
  </w:style>
  <w:style w:type="character" w:customStyle="1" w:styleId="stBilgiChar">
    <w:name w:val="Üst Bilgi Char"/>
    <w:basedOn w:val="VarsaylanParagrafYazTipi"/>
    <w:link w:val="stBilgi"/>
    <w:uiPriority w:val="99"/>
    <w:rsid w:val="00ED63B3"/>
    <w:rPr>
      <w:rFonts w:eastAsiaTheme="minorEastAsia"/>
      <w:lang w:eastAsia="tr-TR"/>
    </w:rPr>
  </w:style>
  <w:style w:type="character" w:customStyle="1" w:styleId="alt-edited">
    <w:name w:val="alt-edited"/>
    <w:basedOn w:val="VarsaylanParagrafYazTipi"/>
    <w:rsid w:val="005F2BCC"/>
  </w:style>
  <w:style w:type="paragraph" w:styleId="GvdeMetni">
    <w:name w:val="Body Text"/>
    <w:basedOn w:val="Normal"/>
    <w:link w:val="GvdeMetniChar"/>
    <w:uiPriority w:val="99"/>
    <w:semiHidden/>
    <w:unhideWhenUsed/>
    <w:rsid w:val="00A964AD"/>
    <w:pPr>
      <w:spacing w:after="120"/>
    </w:pPr>
  </w:style>
  <w:style w:type="character" w:customStyle="1" w:styleId="GvdeMetniChar">
    <w:name w:val="Gövde Metni Char"/>
    <w:basedOn w:val="VarsaylanParagrafYazTipi"/>
    <w:link w:val="GvdeMetni"/>
    <w:uiPriority w:val="99"/>
    <w:semiHidden/>
    <w:rsid w:val="00A964AD"/>
    <w:rPr>
      <w:rFonts w:eastAsiaTheme="minorEastAsia"/>
      <w:lang w:eastAsia="tr-TR"/>
    </w:rPr>
  </w:style>
  <w:style w:type="paragraph" w:styleId="GvdeMetniGirintisi">
    <w:name w:val="Body Text Indent"/>
    <w:basedOn w:val="Normal"/>
    <w:link w:val="GvdeMetniGirintisiChar"/>
    <w:uiPriority w:val="99"/>
    <w:semiHidden/>
    <w:unhideWhenUsed/>
    <w:rsid w:val="00A964AD"/>
    <w:pPr>
      <w:spacing w:after="120"/>
      <w:ind w:left="283"/>
    </w:pPr>
  </w:style>
  <w:style w:type="character" w:customStyle="1" w:styleId="GvdeMetniGirintisiChar">
    <w:name w:val="Gövde Metni Girintisi Char"/>
    <w:basedOn w:val="VarsaylanParagrafYazTipi"/>
    <w:link w:val="GvdeMetniGirintisi"/>
    <w:uiPriority w:val="99"/>
    <w:semiHidden/>
    <w:rsid w:val="00A964AD"/>
    <w:rPr>
      <w:rFonts w:eastAsiaTheme="minorEastAsia"/>
      <w:lang w:eastAsia="tr-TR"/>
    </w:rPr>
  </w:style>
  <w:style w:type="character" w:styleId="YerTutucuMetni">
    <w:name w:val="Placeholder Text"/>
    <w:basedOn w:val="VarsaylanParagrafYazTipi"/>
    <w:uiPriority w:val="99"/>
    <w:semiHidden/>
    <w:rsid w:val="00BC144B"/>
    <w:rPr>
      <w:color w:val="808080"/>
    </w:rPr>
  </w:style>
  <w:style w:type="paragraph" w:customStyle="1" w:styleId="Default">
    <w:name w:val="Default"/>
    <w:rsid w:val="00C926AF"/>
    <w:pPr>
      <w:autoSpaceDE w:val="0"/>
      <w:autoSpaceDN w:val="0"/>
      <w:adjustRightInd w:val="0"/>
      <w:spacing w:after="0" w:line="240" w:lineRule="auto"/>
    </w:pPr>
    <w:rPr>
      <w:rFonts w:ascii="Cambria" w:hAnsi="Cambria" w:cs="Cambria"/>
      <w:color w:val="000000"/>
      <w:sz w:val="24"/>
      <w:szCs w:val="24"/>
    </w:rPr>
  </w:style>
  <w:style w:type="paragraph" w:styleId="ListeNumaras">
    <w:name w:val="List Number"/>
    <w:basedOn w:val="Normal"/>
    <w:uiPriority w:val="99"/>
    <w:unhideWhenUsed/>
    <w:rsid w:val="009D02F9"/>
    <w:pPr>
      <w:numPr>
        <w:numId w:val="4"/>
      </w:numPr>
      <w:spacing w:before="60" w:after="60" w:line="240" w:lineRule="auto"/>
      <w:jc w:val="both"/>
    </w:pPr>
    <w:rPr>
      <w:rFonts w:ascii="Times New Roman" w:eastAsia="Times New Roman" w:hAnsi="Times New Roman" w:cs="Times New Roman"/>
      <w:sz w:val="20"/>
      <w:szCs w:val="20"/>
    </w:rPr>
  </w:style>
  <w:style w:type="numbering" w:customStyle="1" w:styleId="Stil1">
    <w:name w:val="Stil1"/>
    <w:uiPriority w:val="99"/>
    <w:rsid w:val="00597818"/>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969693">
      <w:bodyDiv w:val="1"/>
      <w:marLeft w:val="0"/>
      <w:marRight w:val="0"/>
      <w:marTop w:val="0"/>
      <w:marBottom w:val="0"/>
      <w:divBdr>
        <w:top w:val="none" w:sz="0" w:space="0" w:color="auto"/>
        <w:left w:val="none" w:sz="0" w:space="0" w:color="auto"/>
        <w:bottom w:val="none" w:sz="0" w:space="0" w:color="auto"/>
        <w:right w:val="none" w:sz="0" w:space="0" w:color="auto"/>
      </w:divBdr>
    </w:div>
    <w:div w:id="271086452">
      <w:bodyDiv w:val="1"/>
      <w:marLeft w:val="0"/>
      <w:marRight w:val="0"/>
      <w:marTop w:val="0"/>
      <w:marBottom w:val="0"/>
      <w:divBdr>
        <w:top w:val="none" w:sz="0" w:space="0" w:color="auto"/>
        <w:left w:val="none" w:sz="0" w:space="0" w:color="auto"/>
        <w:bottom w:val="none" w:sz="0" w:space="0" w:color="auto"/>
        <w:right w:val="none" w:sz="0" w:space="0" w:color="auto"/>
      </w:divBdr>
    </w:div>
    <w:div w:id="452595295">
      <w:bodyDiv w:val="1"/>
      <w:marLeft w:val="0"/>
      <w:marRight w:val="0"/>
      <w:marTop w:val="0"/>
      <w:marBottom w:val="0"/>
      <w:divBdr>
        <w:top w:val="none" w:sz="0" w:space="0" w:color="auto"/>
        <w:left w:val="none" w:sz="0" w:space="0" w:color="auto"/>
        <w:bottom w:val="none" w:sz="0" w:space="0" w:color="auto"/>
        <w:right w:val="none" w:sz="0" w:space="0" w:color="auto"/>
      </w:divBdr>
    </w:div>
    <w:div w:id="649135018">
      <w:bodyDiv w:val="1"/>
      <w:marLeft w:val="0"/>
      <w:marRight w:val="0"/>
      <w:marTop w:val="0"/>
      <w:marBottom w:val="0"/>
      <w:divBdr>
        <w:top w:val="none" w:sz="0" w:space="0" w:color="auto"/>
        <w:left w:val="none" w:sz="0" w:space="0" w:color="auto"/>
        <w:bottom w:val="none" w:sz="0" w:space="0" w:color="auto"/>
        <w:right w:val="none" w:sz="0" w:space="0" w:color="auto"/>
      </w:divBdr>
    </w:div>
    <w:div w:id="708576393">
      <w:bodyDiv w:val="1"/>
      <w:marLeft w:val="0"/>
      <w:marRight w:val="0"/>
      <w:marTop w:val="0"/>
      <w:marBottom w:val="0"/>
      <w:divBdr>
        <w:top w:val="none" w:sz="0" w:space="0" w:color="auto"/>
        <w:left w:val="none" w:sz="0" w:space="0" w:color="auto"/>
        <w:bottom w:val="none" w:sz="0" w:space="0" w:color="auto"/>
        <w:right w:val="none" w:sz="0" w:space="0" w:color="auto"/>
      </w:divBdr>
    </w:div>
    <w:div w:id="777799050">
      <w:bodyDiv w:val="1"/>
      <w:marLeft w:val="0"/>
      <w:marRight w:val="0"/>
      <w:marTop w:val="0"/>
      <w:marBottom w:val="0"/>
      <w:divBdr>
        <w:top w:val="none" w:sz="0" w:space="0" w:color="auto"/>
        <w:left w:val="none" w:sz="0" w:space="0" w:color="auto"/>
        <w:bottom w:val="none" w:sz="0" w:space="0" w:color="auto"/>
        <w:right w:val="none" w:sz="0" w:space="0" w:color="auto"/>
      </w:divBdr>
    </w:div>
    <w:div w:id="1111587926">
      <w:bodyDiv w:val="1"/>
      <w:marLeft w:val="0"/>
      <w:marRight w:val="0"/>
      <w:marTop w:val="0"/>
      <w:marBottom w:val="0"/>
      <w:divBdr>
        <w:top w:val="none" w:sz="0" w:space="0" w:color="auto"/>
        <w:left w:val="none" w:sz="0" w:space="0" w:color="auto"/>
        <w:bottom w:val="none" w:sz="0" w:space="0" w:color="auto"/>
        <w:right w:val="none" w:sz="0" w:space="0" w:color="auto"/>
      </w:divBdr>
    </w:div>
    <w:div w:id="1294603770">
      <w:bodyDiv w:val="1"/>
      <w:marLeft w:val="0"/>
      <w:marRight w:val="0"/>
      <w:marTop w:val="0"/>
      <w:marBottom w:val="0"/>
      <w:divBdr>
        <w:top w:val="none" w:sz="0" w:space="0" w:color="auto"/>
        <w:left w:val="none" w:sz="0" w:space="0" w:color="auto"/>
        <w:bottom w:val="none" w:sz="0" w:space="0" w:color="auto"/>
        <w:right w:val="none" w:sz="0" w:space="0" w:color="auto"/>
      </w:divBdr>
    </w:div>
    <w:div w:id="1539049573">
      <w:bodyDiv w:val="1"/>
      <w:marLeft w:val="0"/>
      <w:marRight w:val="0"/>
      <w:marTop w:val="0"/>
      <w:marBottom w:val="0"/>
      <w:divBdr>
        <w:top w:val="none" w:sz="0" w:space="0" w:color="auto"/>
        <w:left w:val="none" w:sz="0" w:space="0" w:color="auto"/>
        <w:bottom w:val="none" w:sz="0" w:space="0" w:color="auto"/>
        <w:right w:val="none" w:sz="0" w:space="0" w:color="auto"/>
      </w:divBdr>
    </w:div>
    <w:div w:id="1568953456">
      <w:bodyDiv w:val="1"/>
      <w:marLeft w:val="0"/>
      <w:marRight w:val="0"/>
      <w:marTop w:val="0"/>
      <w:marBottom w:val="0"/>
      <w:divBdr>
        <w:top w:val="none" w:sz="0" w:space="0" w:color="auto"/>
        <w:left w:val="none" w:sz="0" w:space="0" w:color="auto"/>
        <w:bottom w:val="none" w:sz="0" w:space="0" w:color="auto"/>
        <w:right w:val="none" w:sz="0" w:space="0" w:color="auto"/>
      </w:divBdr>
    </w:div>
    <w:div w:id="1624187318">
      <w:bodyDiv w:val="1"/>
      <w:marLeft w:val="0"/>
      <w:marRight w:val="0"/>
      <w:marTop w:val="0"/>
      <w:marBottom w:val="0"/>
      <w:divBdr>
        <w:top w:val="none" w:sz="0" w:space="0" w:color="auto"/>
        <w:left w:val="none" w:sz="0" w:space="0" w:color="auto"/>
        <w:bottom w:val="none" w:sz="0" w:space="0" w:color="auto"/>
        <w:right w:val="none" w:sz="0" w:space="0" w:color="auto"/>
      </w:divBdr>
    </w:div>
    <w:div w:id="1704941888">
      <w:bodyDiv w:val="1"/>
      <w:marLeft w:val="0"/>
      <w:marRight w:val="0"/>
      <w:marTop w:val="0"/>
      <w:marBottom w:val="0"/>
      <w:divBdr>
        <w:top w:val="none" w:sz="0" w:space="0" w:color="auto"/>
        <w:left w:val="none" w:sz="0" w:space="0" w:color="auto"/>
        <w:bottom w:val="none" w:sz="0" w:space="0" w:color="auto"/>
        <w:right w:val="none" w:sz="0" w:space="0" w:color="auto"/>
      </w:divBdr>
    </w:div>
    <w:div w:id="1879467920">
      <w:bodyDiv w:val="1"/>
      <w:marLeft w:val="0"/>
      <w:marRight w:val="0"/>
      <w:marTop w:val="0"/>
      <w:marBottom w:val="0"/>
      <w:divBdr>
        <w:top w:val="none" w:sz="0" w:space="0" w:color="auto"/>
        <w:left w:val="none" w:sz="0" w:space="0" w:color="auto"/>
        <w:bottom w:val="none" w:sz="0" w:space="0" w:color="auto"/>
        <w:right w:val="none" w:sz="0" w:space="0" w:color="auto"/>
      </w:divBdr>
    </w:div>
    <w:div w:id="2092509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3</Pages>
  <Words>1099</Words>
  <Characters>6267</Characters>
  <Application>Microsoft Office Word</Application>
  <DocSecurity>0</DocSecurity>
  <Lines>52</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Toshiba</Company>
  <LinksUpToDate>false</LinksUpToDate>
  <CharactersWithSpaces>7352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sozgen@firat.edu.tr</dc:creator>
  <cp:keywords/>
  <dc:description/>
  <cp:lastModifiedBy>Duygu Erol</cp:lastModifiedBy>
  <cp:revision>15</cp:revision>
  <cp:lastPrinted>2021-11-15T06:13:00Z</cp:lastPrinted>
  <dcterms:created xsi:type="dcterms:W3CDTF">2025-05-08T06:58:00Z</dcterms:created>
  <dcterms:modified xsi:type="dcterms:W3CDTF">2025-05-08T07:34:00Z</dcterms:modified>
</cp:coreProperties>
</file>